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C70D" w14:textId="77777777" w:rsidR="00DA7F05" w:rsidRPr="00B759A3" w:rsidRDefault="002E1BB1" w:rsidP="000865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6D425" wp14:editId="5A975F13">
                <wp:simplePos x="0" y="0"/>
                <wp:positionH relativeFrom="column">
                  <wp:posOffset>-250466</wp:posOffset>
                </wp:positionH>
                <wp:positionV relativeFrom="paragraph">
                  <wp:posOffset>-226611</wp:posOffset>
                </wp:positionV>
                <wp:extent cx="7959090" cy="1113182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9090" cy="11131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48226" w14:textId="77777777" w:rsidR="00B759A3" w:rsidRPr="008A11A1" w:rsidRDefault="002E0694" w:rsidP="003B116F">
                            <w:pPr>
                              <w:spacing w:before="100" w:beforeAutospacing="1" w:after="100" w:afterAutospacing="1"/>
                              <w:ind w:firstLine="720"/>
                              <w:contextualSpacing/>
                              <w:rPr>
                                <w:rFonts w:ascii="Tahoma" w:hAnsi="Tahoma" w:cs="Tahoma"/>
                                <w:b/>
                                <w:spacing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80"/>
                                <w:sz w:val="48"/>
                                <w:szCs w:val="48"/>
                              </w:rPr>
                              <w:t>Gerard Rada</w:t>
                            </w:r>
                            <w:r w:rsidR="003B116F">
                              <w:rPr>
                                <w:rFonts w:ascii="Tahoma" w:hAnsi="Tahoma" w:cs="Tahoma"/>
                                <w:b/>
                                <w:spacing w:val="80"/>
                                <w:sz w:val="48"/>
                                <w:szCs w:val="48"/>
                              </w:rPr>
                              <w:t xml:space="preserve">m </w:t>
                            </w:r>
                            <w:r w:rsidR="0008655D">
                              <w:rPr>
                                <w:rFonts w:ascii="Tahoma" w:hAnsi="Tahoma" w:cs="Tahoma"/>
                                <w:b/>
                                <w:spacing w:val="80"/>
                                <w:sz w:val="48"/>
                                <w:szCs w:val="48"/>
                              </w:rPr>
                              <w:t>Baring</w:t>
                            </w:r>
                          </w:p>
                          <w:p w14:paraId="53E1C7E4" w14:textId="77777777" w:rsidR="00EC047B" w:rsidRPr="0004468A" w:rsidRDefault="00EC047B" w:rsidP="007C2D7C">
                            <w:pPr>
                              <w:spacing w:before="100" w:beforeAutospacing="1" w:after="100" w:afterAutospacing="1"/>
                              <w:ind w:firstLine="720"/>
                              <w:contextualSpacing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</w:pPr>
                            <w:r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 xml:space="preserve">15E Alson Apt. </w:t>
                            </w:r>
                            <w:proofErr w:type="spellStart"/>
                            <w:r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>Nat’l</w:t>
                            </w:r>
                            <w:proofErr w:type="spellEnd"/>
                            <w:r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 xml:space="preserve">. Rd. </w:t>
                            </w:r>
                            <w:proofErr w:type="spellStart"/>
                            <w:r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>Putatan</w:t>
                            </w:r>
                            <w:proofErr w:type="spellEnd"/>
                            <w:r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17BE58BC" w14:textId="77777777" w:rsidR="004F7D50" w:rsidRPr="0004468A" w:rsidRDefault="00EC047B" w:rsidP="007C2D7C">
                            <w:pPr>
                              <w:spacing w:before="100" w:beforeAutospacing="1" w:after="100" w:afterAutospacing="1"/>
                              <w:ind w:firstLine="720"/>
                              <w:contextualSpacing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</w:pPr>
                            <w:r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>Muntinlupa City 1772</w:t>
                            </w:r>
                          </w:p>
                          <w:p w14:paraId="7C5EF524" w14:textId="77777777" w:rsidR="00EC047B" w:rsidRPr="0004468A" w:rsidRDefault="005C32F9" w:rsidP="007C2D7C">
                            <w:pPr>
                              <w:spacing w:before="100" w:beforeAutospacing="1" w:after="100" w:afterAutospacing="1"/>
                              <w:ind w:firstLine="720"/>
                              <w:contextualSpacing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2E0694" w:rsidRPr="0004468A">
                                <w:rPr>
                                  <w:rStyle w:val="Hyperlink"/>
                                  <w:rFonts w:ascii="Tahoma" w:hAnsi="Tahoma" w:cs="Tahoma"/>
                                  <w:b/>
                                  <w:spacing w:val="60"/>
                                  <w:sz w:val="16"/>
                                  <w:szCs w:val="16"/>
                                </w:rPr>
                                <w:t>gerardrbaringxv@gmail.com</w:t>
                              </w:r>
                            </w:hyperlink>
                          </w:p>
                          <w:p w14:paraId="61EF65E7" w14:textId="1F9438D7" w:rsidR="00EC047B" w:rsidRPr="0004468A" w:rsidRDefault="002E0694" w:rsidP="007C2D7C">
                            <w:pPr>
                              <w:spacing w:before="100" w:beforeAutospacing="1" w:after="100" w:afterAutospacing="1"/>
                              <w:ind w:firstLine="720"/>
                              <w:contextualSpacing/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</w:pPr>
                            <w:r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>+639</w:t>
                            </w:r>
                            <w:r w:rsidR="00D4052C"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>28</w:t>
                            </w:r>
                            <w:r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D4052C"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>552</w:t>
                            </w:r>
                            <w:r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D4052C" w:rsidRPr="00044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pacing w:val="60"/>
                                <w:sz w:val="16"/>
                                <w:szCs w:val="16"/>
                              </w:rPr>
                              <w:t>6227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6D425" id="Rectangle 2" o:spid="_x0000_s1026" style="position:absolute;margin-left:-19.7pt;margin-top:-17.85pt;width:626.7pt;height:8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48BgIAAPcDAAAOAAAAZHJzL2Uyb0RvYy54bWysU9uO0zAQfUfiHyy/0ySlZduo6WrV1SKk&#10;hUVa+ADHcS7C8Zix06R8PWOn263gDfESeWbiM2fOHO9up16zo0LXgSl4tkg5U0ZC1Zmm4N+/Pbzb&#10;cOa8MJXQYFTBT8rx2/3bN7vR5moJLehKISMQ4/LRFrz13uZJ4mSreuEWYJWhYg3YC08hNkmFYiT0&#10;XifLNP2QjICVRZDKOcrez0W+j/h1raR/qmunPNMFJ24+fjF+y/BN9juRNyhs28kzDfEPLHrRGWp6&#10;gboXXrABu7+g+k4iOKj9QkKfQF13UsUZaJos/WOa51ZYFWchcZy9yOT+H6z8cny2XzFQd/YR5A/H&#10;DBxaYRp1hwhjq0RF7bIgVDJal18uhMDRVVaOn6Gi1YrBQ9RgqrEPgDQdm6LUp4vUavJMUvJmu96m&#10;W9qIpFqWZe+zzTL2EPnLdYvOf1TQs3AoONIuI7w4Pjof6Ij85ZdIH3RXPXRaxyD4Rx00sqOgzZdN&#10;Fq/qoSeuc26zTtPz/ilNLpnTMUXQ0YEBITZy1+DahBYGQrOZR8hEdYIgwXsu91M5UTEcS6hOpBPC&#10;7D56LXRoAX9xNpLzCu5+DgIVZ/qTIa232WoVrBqD1fpmSQFeV8rrijCSoAruOZuPBz/be7DYNS11&#10;mkc3cEf7qbuo3CurM29yV5zz/BKCfa/j+Nfre93/BgAA//8DAFBLAwQUAAYACAAAACEAbpg3HeEA&#10;AAAMAQAADwAAAGRycy9kb3ducmV2LnhtbEyPzU7DMBCE70i8g7VI3FqndSltiFPxIzj0gGgKnJ14&#10;iSPidYjdNn17nBPcZrSfZmeyzWBbdsTeN44kzKYJMKTK6YZqCe/758kKmA+KtGodoYQzetjklxeZ&#10;SrU70Q6PRahZDCGfKgkmhC7l3FcGrfJT1yHF25frrQrR9jXXvTrFcNvyeZIsuVUNxQ9GdfhosPou&#10;DlbChyjNthA/w+tb8vlyrp923YMwUl5fDfd3wAIO4Q+GsX6sDnnsVLoDac9aCROxXkR0FDe3wEZi&#10;PlvEeWVUYr0Enmf8/4j8FwAA//8DAFBLAQItABQABgAIAAAAIQC2gziS/gAAAOEBAAATAAAAAAAA&#10;AAAAAAAAAAAAAABbQ29udGVudF9UeXBlc10ueG1sUEsBAi0AFAAGAAgAAAAhADj9If/WAAAAlAEA&#10;AAsAAAAAAAAAAAAAAAAALwEAAF9yZWxzLy5yZWxzUEsBAi0AFAAGAAgAAAAhAHjwzjwGAgAA9wMA&#10;AA4AAAAAAAAAAAAAAAAALgIAAGRycy9lMm9Eb2MueG1sUEsBAi0AFAAGAAgAAAAhAG6YNx3hAAAA&#10;DAEAAA8AAAAAAAAAAAAAAAAAYAQAAGRycy9kb3ducmV2LnhtbFBLBQYAAAAABAAEAPMAAABuBQAA&#10;AAA=&#10;" fillcolor="#d8d8d8 [2732]" stroked="f">
                <v:textbox>
                  <w:txbxContent>
                    <w:p w14:paraId="3D648226" w14:textId="77777777" w:rsidR="00B759A3" w:rsidRPr="008A11A1" w:rsidRDefault="002E0694" w:rsidP="003B116F">
                      <w:pPr>
                        <w:spacing w:before="100" w:beforeAutospacing="1" w:after="100" w:afterAutospacing="1"/>
                        <w:ind w:firstLine="720"/>
                        <w:contextualSpacing/>
                        <w:rPr>
                          <w:rFonts w:ascii="Tahoma" w:hAnsi="Tahoma" w:cs="Tahoma"/>
                          <w:b/>
                          <w:spacing w:val="80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80"/>
                          <w:sz w:val="48"/>
                          <w:szCs w:val="48"/>
                        </w:rPr>
                        <w:t>Gerard Rada</w:t>
                      </w:r>
                      <w:r w:rsidR="003B116F">
                        <w:rPr>
                          <w:rFonts w:ascii="Tahoma" w:hAnsi="Tahoma" w:cs="Tahoma"/>
                          <w:b/>
                          <w:spacing w:val="80"/>
                          <w:sz w:val="48"/>
                          <w:szCs w:val="48"/>
                        </w:rPr>
                        <w:t xml:space="preserve">m </w:t>
                      </w:r>
                      <w:r w:rsidR="0008655D">
                        <w:rPr>
                          <w:rFonts w:ascii="Tahoma" w:hAnsi="Tahoma" w:cs="Tahoma"/>
                          <w:b/>
                          <w:spacing w:val="80"/>
                          <w:sz w:val="48"/>
                          <w:szCs w:val="48"/>
                        </w:rPr>
                        <w:t>Baring</w:t>
                      </w:r>
                    </w:p>
                    <w:p w14:paraId="53E1C7E4" w14:textId="77777777" w:rsidR="00EC047B" w:rsidRPr="0004468A" w:rsidRDefault="00EC047B" w:rsidP="007C2D7C">
                      <w:pPr>
                        <w:spacing w:before="100" w:beforeAutospacing="1" w:after="100" w:afterAutospacing="1"/>
                        <w:ind w:firstLine="720"/>
                        <w:contextualSpacing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</w:pPr>
                      <w:r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 xml:space="preserve">15E Alson Apt. </w:t>
                      </w:r>
                      <w:proofErr w:type="spellStart"/>
                      <w:r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>Nat’l</w:t>
                      </w:r>
                      <w:proofErr w:type="spellEnd"/>
                      <w:r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 xml:space="preserve">. Rd. </w:t>
                      </w:r>
                      <w:proofErr w:type="spellStart"/>
                      <w:r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>Putatan</w:t>
                      </w:r>
                      <w:proofErr w:type="spellEnd"/>
                      <w:r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>,</w:t>
                      </w:r>
                    </w:p>
                    <w:p w14:paraId="17BE58BC" w14:textId="77777777" w:rsidR="004F7D50" w:rsidRPr="0004468A" w:rsidRDefault="00EC047B" w:rsidP="007C2D7C">
                      <w:pPr>
                        <w:spacing w:before="100" w:beforeAutospacing="1" w:after="100" w:afterAutospacing="1"/>
                        <w:ind w:firstLine="720"/>
                        <w:contextualSpacing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</w:pPr>
                      <w:r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>Muntinlupa City 1772</w:t>
                      </w:r>
                    </w:p>
                    <w:p w14:paraId="7C5EF524" w14:textId="77777777" w:rsidR="00EC047B" w:rsidRPr="0004468A" w:rsidRDefault="005C32F9" w:rsidP="007C2D7C">
                      <w:pPr>
                        <w:spacing w:before="100" w:beforeAutospacing="1" w:after="100" w:afterAutospacing="1"/>
                        <w:ind w:firstLine="720"/>
                        <w:contextualSpacing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</w:pPr>
                      <w:hyperlink r:id="rId6" w:history="1">
                        <w:r w:rsidR="002E0694" w:rsidRPr="0004468A">
                          <w:rPr>
                            <w:rStyle w:val="Hyperlink"/>
                            <w:rFonts w:ascii="Tahoma" w:hAnsi="Tahoma" w:cs="Tahoma"/>
                            <w:b/>
                            <w:spacing w:val="60"/>
                            <w:sz w:val="16"/>
                            <w:szCs w:val="16"/>
                          </w:rPr>
                          <w:t>gerardrbaringxv@gmail.com</w:t>
                        </w:r>
                      </w:hyperlink>
                    </w:p>
                    <w:p w14:paraId="61EF65E7" w14:textId="1F9438D7" w:rsidR="00EC047B" w:rsidRPr="0004468A" w:rsidRDefault="002E0694" w:rsidP="007C2D7C">
                      <w:pPr>
                        <w:spacing w:before="100" w:beforeAutospacing="1" w:after="100" w:afterAutospacing="1"/>
                        <w:ind w:firstLine="720"/>
                        <w:contextualSpacing/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</w:pPr>
                      <w:r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>+639</w:t>
                      </w:r>
                      <w:r w:rsidR="00D4052C"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>28</w:t>
                      </w:r>
                      <w:r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 xml:space="preserve"> – </w:t>
                      </w:r>
                      <w:r w:rsidR="00D4052C"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>552</w:t>
                      </w:r>
                      <w:r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 xml:space="preserve"> – </w:t>
                      </w:r>
                      <w:r w:rsidR="00D4052C" w:rsidRPr="0004468A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pacing w:val="60"/>
                          <w:sz w:val="16"/>
                          <w:szCs w:val="16"/>
                        </w:rPr>
                        <w:t>6227</w:t>
                      </w:r>
                    </w:p>
                  </w:txbxContent>
                </v:textbox>
              </v:rect>
            </w:pict>
          </mc:Fallback>
        </mc:AlternateContent>
      </w:r>
    </w:p>
    <w:p w14:paraId="74E82EC9" w14:textId="77777777" w:rsidR="00DA7F05" w:rsidRPr="00B759A3" w:rsidRDefault="00DA7F05">
      <w:pPr>
        <w:rPr>
          <w:rFonts w:ascii="Tahoma" w:hAnsi="Tahoma" w:cs="Tahoma"/>
        </w:rPr>
      </w:pPr>
    </w:p>
    <w:p w14:paraId="5622D1A2" w14:textId="77777777" w:rsidR="00483E1D" w:rsidRDefault="00483E1D" w:rsidP="00EC047B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14:paraId="09809A09" w14:textId="76EF51D2" w:rsidR="00C06510" w:rsidRPr="00C06510" w:rsidRDefault="00C06510" w:rsidP="00EC047B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CAREER OBJECTIVE</w:t>
      </w:r>
    </w:p>
    <w:p w14:paraId="25A201BF" w14:textId="3116A2F6" w:rsidR="002E0694" w:rsidRDefault="002E0694" w:rsidP="002E0694">
      <w:pPr>
        <w:rPr>
          <w:rFonts w:ascii="Tahoma" w:hAnsi="Tahoma" w:cs="Tahoma"/>
        </w:rPr>
      </w:pPr>
      <w:r>
        <w:rPr>
          <w:rFonts w:ascii="Tahoma" w:hAnsi="Tahoma" w:cs="Tahoma"/>
        </w:rPr>
        <w:t>Dedicated, organized Project</w:t>
      </w:r>
      <w:r w:rsidR="009D530A">
        <w:rPr>
          <w:rFonts w:ascii="Tahoma" w:hAnsi="Tahoma" w:cs="Tahoma"/>
        </w:rPr>
        <w:t xml:space="preserve"> </w:t>
      </w:r>
      <w:r w:rsidR="00171332">
        <w:rPr>
          <w:rFonts w:ascii="Tahoma" w:hAnsi="Tahoma" w:cs="Tahoma"/>
        </w:rPr>
        <w:t>Manager</w:t>
      </w:r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seeking for</w:t>
      </w:r>
      <w:proofErr w:type="gramEnd"/>
      <w:r>
        <w:rPr>
          <w:rFonts w:ascii="Tahoma" w:hAnsi="Tahoma" w:cs="Tahoma"/>
        </w:rPr>
        <w:t xml:space="preserve"> a position that will allow me to utilize my acquired skills as a key factor in the strategic growth of the line of business and the company.</w:t>
      </w:r>
    </w:p>
    <w:p w14:paraId="5329B1E2" w14:textId="77777777" w:rsidR="0081032B" w:rsidRDefault="0081032B" w:rsidP="00EC047B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42FA5" wp14:editId="0664A1FD">
                <wp:simplePos x="0" y="0"/>
                <wp:positionH relativeFrom="column">
                  <wp:posOffset>-85090</wp:posOffset>
                </wp:positionH>
                <wp:positionV relativeFrom="paragraph">
                  <wp:posOffset>67945</wp:posOffset>
                </wp:positionV>
                <wp:extent cx="7019925" cy="0"/>
                <wp:effectExtent l="19685" t="17780" r="18415" b="203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A8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6.7pt;margin-top:5.35pt;width:55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5o0QEAAI0DAAAOAAAAZHJzL2Uyb0RvYy54bWysU01v2zAMvQ/YfxB0X+wEy7oacXpI1126&#10;LUC7H8DIsi1UEgVJjp1/P0pO0n3chl4EkRQfHx+pzd1kNDtKHxTami8XJWfSCmyU7Wr+8/nhw2fO&#10;QgTbgEYra36Sgd9t37/bjK6SK+xRN9IzArGhGl3N+xhdVRRB9NJAWKCTloItegORTN8VjYeR0I0u&#10;VmX5qRjRN86jkCGQ934O8m3Gb1sp4o+2DTIyXXPiFvPp83lIZ7HdQNV5cL0SZxrwHywMKEtFr1D3&#10;EIENXv0DZZTwGLCNC4GmwLZVQuYeqJtl+Vc3Tz04mXshcYK7yhTeDlZ8P+7s3ifqYrJP7hHFS2AW&#10;dz3YTmYCzydHg1smqYrRheqakozg9p4dxm/Y0BsYImYVptabBEn9sSmLfbqKLafIBDlvyuXt7WrN&#10;mbjECqguic6H+FWiYelS8xA9qK6PO7SWRop+mcvA8THERAuqS0KqavFBaZ0nqy0ba75afyzLnBFQ&#10;qyZF07u8ZHKnPTsCrcehm1H1YKid2XezLilzhhoMrdLszi6qekXIHP4A9zjYJif2Epov53sEpec7&#10;ZWt7VjSJmDY2VAdsTnufWkoWzTwDn/czLdXvdn71+ou2vwAAAP//AwBQSwMEFAAGAAgAAAAhAMQr&#10;m1rgAAAACgEAAA8AAABkcnMvZG93bnJldi54bWxMj8tOwzAQRfdI/IM1SOxaOwXxCHEqhIRQEapE&#10;YdOdE0/iQDy2YrdN8/W4YgHLmXt050yxHG3P9jiEzpGEbC6AIdVOd9RK+Px4nt0BC1GRVr0jlHDE&#10;AMvy/KxQuXYHesf9JrYslVDIlQQTo885D7VBq8LceaSUNW6wKqZxaLke1CGV254vhLjhVnWULhjl&#10;8clg/b3ZWQnTyvXbV79am2ryTfN2nLrty5eUlxfj4wOwiGP8g+Gkn9ShTE6V25EOrJcwy66uE5oC&#10;cQvsBIj7RQas+t3wsuD/Xyh/AAAA//8DAFBLAQItABQABgAIAAAAIQC2gziS/gAAAOEBAAATAAAA&#10;AAAAAAAAAAAAAAAAAABbQ29udGVudF9UeXBlc10ueG1sUEsBAi0AFAAGAAgAAAAhADj9If/WAAAA&#10;lAEAAAsAAAAAAAAAAAAAAAAALwEAAF9yZWxzLy5yZWxzUEsBAi0AFAAGAAgAAAAhAKQXPmjRAQAA&#10;jQMAAA4AAAAAAAAAAAAAAAAALgIAAGRycy9lMm9Eb2MueG1sUEsBAi0AFAAGAAgAAAAhAMQrm1rg&#10;AAAACgEAAA8AAAAAAAAAAAAAAAAAKwQAAGRycy9kb3ducmV2LnhtbFBLBQYAAAAABAAEAPMAAAA4&#10;BQAAAAA=&#10;" strokecolor="#bfbfbf [2412]" strokeweight="2pt"/>
            </w:pict>
          </mc:Fallback>
        </mc:AlternateContent>
      </w:r>
    </w:p>
    <w:p w14:paraId="331D6135" w14:textId="7B3D6A82" w:rsidR="00566993" w:rsidRDefault="00DA7F05" w:rsidP="00C06510">
      <w:pPr>
        <w:pStyle w:val="NoSpacing"/>
        <w:rPr>
          <w:rFonts w:ascii="Tahoma" w:hAnsi="Tahoma" w:cs="Tahoma"/>
          <w:b/>
          <w:sz w:val="24"/>
        </w:rPr>
      </w:pPr>
      <w:r w:rsidRPr="00C06510">
        <w:rPr>
          <w:rFonts w:ascii="Tahoma" w:hAnsi="Tahoma" w:cs="Tahoma"/>
          <w:b/>
          <w:sz w:val="24"/>
        </w:rPr>
        <w:t>EXPERIENCE</w:t>
      </w:r>
    </w:p>
    <w:p w14:paraId="7E2BFEED" w14:textId="77777777" w:rsidR="00483E1D" w:rsidRPr="00C06510" w:rsidRDefault="00483E1D" w:rsidP="00C06510">
      <w:pPr>
        <w:pStyle w:val="NoSpacing"/>
        <w:rPr>
          <w:rFonts w:ascii="Tahoma" w:hAnsi="Tahoma" w:cs="Tahoma"/>
          <w:b/>
          <w:sz w:val="24"/>
        </w:rPr>
      </w:pPr>
    </w:p>
    <w:p w14:paraId="29B97304" w14:textId="20627D15" w:rsidR="006B5C18" w:rsidRDefault="008F53FF" w:rsidP="006B5C18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May</w:t>
      </w:r>
      <w:r w:rsidR="006B5C18">
        <w:rPr>
          <w:rFonts w:ascii="Tahoma" w:hAnsi="Tahoma" w:cs="Tahoma"/>
        </w:rPr>
        <w:t>,</w:t>
      </w:r>
      <w:proofErr w:type="gramEnd"/>
      <w:r w:rsidR="006B5C18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4</w:t>
      </w:r>
      <w:r w:rsidR="006B5C18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Present</w:t>
      </w:r>
    </w:p>
    <w:p w14:paraId="4A7E3B44" w14:textId="59478ADD" w:rsidR="006B5C18" w:rsidRDefault="008F53FF" w:rsidP="006B5C18">
      <w:pPr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ConnectOS</w:t>
      </w:r>
    </w:p>
    <w:p w14:paraId="67B47F3C" w14:textId="79D904A7" w:rsidR="006B5C18" w:rsidRPr="00475539" w:rsidRDefault="008F53FF" w:rsidP="006B5C18">
      <w:pPr>
        <w:ind w:left="720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Project Manager</w:t>
      </w:r>
      <w:r w:rsidR="0041174C">
        <w:rPr>
          <w:rFonts w:ascii="Tahoma" w:hAnsi="Tahoma" w:cs="Tahoma"/>
          <w:i/>
          <w:iCs/>
        </w:rPr>
        <w:t xml:space="preserve"> (</w:t>
      </w:r>
      <w:proofErr w:type="spellStart"/>
      <w:r w:rsidR="0041174C">
        <w:rPr>
          <w:rFonts w:ascii="Tahoma" w:hAnsi="Tahoma" w:cs="Tahoma"/>
          <w:i/>
          <w:iCs/>
        </w:rPr>
        <w:t>CodeBlue</w:t>
      </w:r>
      <w:proofErr w:type="spellEnd"/>
      <w:r w:rsidR="0041174C">
        <w:rPr>
          <w:rFonts w:ascii="Tahoma" w:hAnsi="Tahoma" w:cs="Tahoma"/>
          <w:i/>
          <w:iCs/>
        </w:rPr>
        <w:t>)</w:t>
      </w:r>
    </w:p>
    <w:p w14:paraId="064CE1E7" w14:textId="494D9282" w:rsidR="00A42881" w:rsidRDefault="00854CFC" w:rsidP="00A42881">
      <w:pPr>
        <w:pStyle w:val="NoSpacing"/>
        <w:numPr>
          <w:ilvl w:val="0"/>
          <w:numId w:val="7"/>
        </w:numPr>
      </w:pPr>
      <w:r>
        <w:t xml:space="preserve">Governs the </w:t>
      </w:r>
      <w:r w:rsidR="00AC3324">
        <w:t xml:space="preserve">initiation, </w:t>
      </w:r>
      <w:r w:rsidR="006F661C">
        <w:t>planning, execution</w:t>
      </w:r>
      <w:r w:rsidR="009D6B04">
        <w:t>, mo</w:t>
      </w:r>
      <w:r w:rsidR="00831706">
        <w:t xml:space="preserve">nitoring and closure of projects to onboard </w:t>
      </w:r>
      <w:r w:rsidR="0093167E">
        <w:t xml:space="preserve">new </w:t>
      </w:r>
      <w:r w:rsidR="00590190">
        <w:t>customers and implement new services for existing customers</w:t>
      </w:r>
      <w:r w:rsidR="007403BE">
        <w:t>.</w:t>
      </w:r>
    </w:p>
    <w:p w14:paraId="10818DC1" w14:textId="06304ED4" w:rsidR="00267524" w:rsidRDefault="00267524" w:rsidP="00A42881">
      <w:pPr>
        <w:pStyle w:val="NoSpacing"/>
        <w:numPr>
          <w:ilvl w:val="0"/>
          <w:numId w:val="7"/>
        </w:numPr>
      </w:pPr>
      <w:r w:rsidRPr="00267524">
        <w:t>Develop project plans, timelines, and milestones</w:t>
      </w:r>
      <w:r w:rsidR="00572D78">
        <w:t xml:space="preserve"> to ensure projects are delivered on time and within the budget.</w:t>
      </w:r>
    </w:p>
    <w:p w14:paraId="77EE6845" w14:textId="77777777" w:rsidR="001A04BB" w:rsidRPr="001A04BB" w:rsidRDefault="008F695C" w:rsidP="001A04BB">
      <w:pPr>
        <w:pStyle w:val="ListParagraph"/>
        <w:numPr>
          <w:ilvl w:val="0"/>
          <w:numId w:val="7"/>
        </w:numPr>
      </w:pPr>
      <w:r>
        <w:t>Manage and lead project teams</w:t>
      </w:r>
      <w:r w:rsidR="00BA0377">
        <w:t xml:space="preserve"> and provide guidance, direction</w:t>
      </w:r>
      <w:r w:rsidR="00B81E5F">
        <w:t xml:space="preserve">, </w:t>
      </w:r>
      <w:r w:rsidR="00BA0377">
        <w:t xml:space="preserve">support </w:t>
      </w:r>
      <w:r w:rsidR="00B81E5F">
        <w:t xml:space="preserve">and </w:t>
      </w:r>
      <w:r w:rsidR="001A04BB">
        <w:t xml:space="preserve">address any team </w:t>
      </w:r>
      <w:r w:rsidR="001A04BB" w:rsidRPr="001A04BB">
        <w:t>conflicts or performance issues in a timely and constructive manner.</w:t>
      </w:r>
    </w:p>
    <w:p w14:paraId="7C9CE9A8" w14:textId="284C07E7" w:rsidR="008B00A6" w:rsidRDefault="00D87FAF" w:rsidP="00605728">
      <w:pPr>
        <w:pStyle w:val="ListParagraph"/>
        <w:numPr>
          <w:ilvl w:val="0"/>
          <w:numId w:val="7"/>
        </w:numPr>
      </w:pPr>
      <w:r>
        <w:t>Facilitate project team meetings, e.g.</w:t>
      </w:r>
      <w:r w:rsidR="001A6E87">
        <w:t xml:space="preserve">, project kick-off meetings, regular weekly cadence or checkpoints, sync-up meetings, UAT </w:t>
      </w:r>
      <w:r w:rsidR="00214488">
        <w:t xml:space="preserve">working sessions, </w:t>
      </w:r>
      <w:r w:rsidR="000625F8">
        <w:t xml:space="preserve">Go/No-Go and </w:t>
      </w:r>
      <w:r w:rsidR="00AC4506">
        <w:t xml:space="preserve">Post </w:t>
      </w:r>
      <w:r w:rsidR="000B239F">
        <w:t>Project</w:t>
      </w:r>
      <w:r w:rsidR="00C30051">
        <w:t xml:space="preserve"> Reviews.</w:t>
      </w:r>
    </w:p>
    <w:p w14:paraId="5EBECED4" w14:textId="22436661" w:rsidR="00EB0B4D" w:rsidRDefault="007D2ADA" w:rsidP="00605728">
      <w:pPr>
        <w:pStyle w:val="ListParagraph"/>
        <w:numPr>
          <w:ilvl w:val="0"/>
          <w:numId w:val="7"/>
        </w:numPr>
      </w:pPr>
      <w:r>
        <w:t>Organize project documentation</w:t>
      </w:r>
      <w:r w:rsidR="002A3CBE">
        <w:t xml:space="preserve"> including minutes of the meetings, </w:t>
      </w:r>
      <w:r w:rsidR="00077D95">
        <w:t xml:space="preserve">roadmaps, </w:t>
      </w:r>
      <w:proofErr w:type="spellStart"/>
      <w:r w:rsidR="00077D95">
        <w:t>gantt</w:t>
      </w:r>
      <w:proofErr w:type="spellEnd"/>
      <w:r w:rsidR="00077D95">
        <w:t xml:space="preserve"> chart, </w:t>
      </w:r>
      <w:r w:rsidR="00C95B06">
        <w:t xml:space="preserve">issue and </w:t>
      </w:r>
      <w:r w:rsidR="00E7015B">
        <w:t>risk log</w:t>
      </w:r>
      <w:r w:rsidR="001B713B">
        <w:t>, as well as the lessons learned.</w:t>
      </w:r>
    </w:p>
    <w:p w14:paraId="020EBF43" w14:textId="23D7CC64" w:rsidR="00C30051" w:rsidRDefault="00EB0B4D" w:rsidP="00605728">
      <w:pPr>
        <w:pStyle w:val="ListParagraph"/>
        <w:numPr>
          <w:ilvl w:val="0"/>
          <w:numId w:val="7"/>
        </w:numPr>
      </w:pPr>
      <w:r>
        <w:t>C</w:t>
      </w:r>
      <w:r w:rsidR="00897226">
        <w:t xml:space="preserve">reate </w:t>
      </w:r>
      <w:r w:rsidR="00E7015B">
        <w:t>communication plans for</w:t>
      </w:r>
      <w:r w:rsidR="003A18D5" w:rsidRPr="003A18D5">
        <w:t xml:space="preserve"> project updates, milestones, and risks to stakeholders regularly.</w:t>
      </w:r>
    </w:p>
    <w:p w14:paraId="61BA496C" w14:textId="654B09B2" w:rsidR="00AE5073" w:rsidRDefault="00DB247C" w:rsidP="00BE3B28">
      <w:pPr>
        <w:pStyle w:val="ListParagraph"/>
        <w:numPr>
          <w:ilvl w:val="0"/>
          <w:numId w:val="7"/>
        </w:numPr>
      </w:pPr>
      <w:r>
        <w:t xml:space="preserve">Identify </w:t>
      </w:r>
      <w:r w:rsidR="00BF1327">
        <w:t xml:space="preserve">potential risks and challenges associated with the projects </w:t>
      </w:r>
      <w:r w:rsidR="00AE5073">
        <w:t xml:space="preserve">to mitigate as well as monitor </w:t>
      </w:r>
      <w:r w:rsidR="00AE5073" w:rsidRPr="00AE5073">
        <w:t>throughout the project lifecycle</w:t>
      </w:r>
      <w:r w:rsidR="00AE5073">
        <w:t>.</w:t>
      </w:r>
    </w:p>
    <w:p w14:paraId="003E885E" w14:textId="32EC0612" w:rsidR="009B499D" w:rsidRDefault="009B499D" w:rsidP="00BE3B28">
      <w:pPr>
        <w:pStyle w:val="ListParagraph"/>
        <w:numPr>
          <w:ilvl w:val="0"/>
          <w:numId w:val="7"/>
        </w:numPr>
      </w:pPr>
      <w:r>
        <w:t xml:space="preserve">Participate in internal functional initiatives </w:t>
      </w:r>
      <w:r w:rsidR="003C6266">
        <w:t>to improve processes and establish standard operation procedures.</w:t>
      </w:r>
    </w:p>
    <w:p w14:paraId="59D7B190" w14:textId="77777777" w:rsidR="00D672A0" w:rsidRPr="00D672A0" w:rsidRDefault="003C6266" w:rsidP="00D4052C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t xml:space="preserve">Develop project </w:t>
      </w:r>
      <w:r w:rsidR="00700D7F">
        <w:t>related document</w:t>
      </w:r>
      <w:r w:rsidR="00CB11F4">
        <w:t>s</w:t>
      </w:r>
      <w:r w:rsidR="00700D7F">
        <w:t xml:space="preserve"> to improve customer experience and </w:t>
      </w:r>
      <w:r w:rsidR="00CB11F4">
        <w:t>share best practices with the team.</w:t>
      </w:r>
    </w:p>
    <w:p w14:paraId="2747F5EF" w14:textId="77777777" w:rsidR="00D672A0" w:rsidRDefault="00D672A0" w:rsidP="00D672A0">
      <w:pPr>
        <w:pStyle w:val="ListParagraph"/>
        <w:ind w:left="0"/>
        <w:rPr>
          <w:rFonts w:ascii="Tahoma" w:hAnsi="Tahoma" w:cs="Tahoma"/>
        </w:rPr>
      </w:pPr>
    </w:p>
    <w:p w14:paraId="51DA8560" w14:textId="59CCF7B6" w:rsidR="00D4052C" w:rsidRPr="00D672A0" w:rsidRDefault="00C35650" w:rsidP="00D672A0">
      <w:pPr>
        <w:pStyle w:val="ListParagraph"/>
        <w:ind w:left="0"/>
        <w:rPr>
          <w:rFonts w:ascii="Tahoma" w:hAnsi="Tahoma" w:cs="Tahoma"/>
        </w:rPr>
      </w:pPr>
      <w:proofErr w:type="gramStart"/>
      <w:r w:rsidRPr="00D672A0">
        <w:rPr>
          <w:rFonts w:ascii="Tahoma" w:hAnsi="Tahoma" w:cs="Tahoma"/>
        </w:rPr>
        <w:t>September,</w:t>
      </w:r>
      <w:proofErr w:type="gramEnd"/>
      <w:r w:rsidR="00D4052C" w:rsidRPr="00D672A0">
        <w:rPr>
          <w:rFonts w:ascii="Tahoma" w:hAnsi="Tahoma" w:cs="Tahoma"/>
        </w:rPr>
        <w:t xml:space="preserve"> 2021 – </w:t>
      </w:r>
      <w:r w:rsidR="000C20E8" w:rsidRPr="00D672A0">
        <w:rPr>
          <w:rFonts w:ascii="Tahoma" w:hAnsi="Tahoma" w:cs="Tahoma"/>
        </w:rPr>
        <w:t>June, 2024</w:t>
      </w:r>
    </w:p>
    <w:p w14:paraId="6C7EDBAB" w14:textId="77777777" w:rsidR="00D4052C" w:rsidRDefault="00D4052C" w:rsidP="00D4052C">
      <w:pPr>
        <w:ind w:left="720"/>
        <w:rPr>
          <w:rFonts w:ascii="Tahoma" w:hAnsi="Tahoma" w:cs="Tahoma"/>
          <w:b/>
          <w:bCs/>
        </w:rPr>
      </w:pPr>
      <w:r w:rsidRPr="00D4052C">
        <w:rPr>
          <w:rFonts w:ascii="Tahoma" w:hAnsi="Tahoma" w:cs="Tahoma"/>
          <w:b/>
          <w:bCs/>
        </w:rPr>
        <w:t>Five9 Philippines, Inc.</w:t>
      </w:r>
    </w:p>
    <w:p w14:paraId="51AA434F" w14:textId="6B072379" w:rsidR="00D4052C" w:rsidRPr="00475539" w:rsidRDefault="00D4052C" w:rsidP="00D4052C">
      <w:pPr>
        <w:ind w:left="720"/>
        <w:rPr>
          <w:rFonts w:ascii="Tahoma" w:hAnsi="Tahoma" w:cs="Tahoma"/>
          <w:i/>
          <w:iCs/>
        </w:rPr>
      </w:pPr>
      <w:r w:rsidRPr="00475539">
        <w:rPr>
          <w:rFonts w:ascii="Tahoma" w:hAnsi="Tahoma" w:cs="Tahoma"/>
          <w:i/>
          <w:iCs/>
        </w:rPr>
        <w:t>Project Coor</w:t>
      </w:r>
      <w:r>
        <w:rPr>
          <w:rFonts w:ascii="Tahoma" w:hAnsi="Tahoma" w:cs="Tahoma"/>
          <w:i/>
          <w:iCs/>
        </w:rPr>
        <w:t>d</w:t>
      </w:r>
      <w:r w:rsidRPr="00475539">
        <w:rPr>
          <w:rFonts w:ascii="Tahoma" w:hAnsi="Tahoma" w:cs="Tahoma"/>
          <w:i/>
          <w:iCs/>
        </w:rPr>
        <w:t>inator</w:t>
      </w:r>
      <w:r w:rsidR="00F837CD">
        <w:rPr>
          <w:rFonts w:ascii="Tahoma" w:hAnsi="Tahoma" w:cs="Tahoma"/>
          <w:i/>
          <w:iCs/>
        </w:rPr>
        <w:t xml:space="preserve"> II</w:t>
      </w:r>
    </w:p>
    <w:p w14:paraId="44409423" w14:textId="6859C1BF" w:rsidR="005A6A25" w:rsidRDefault="00171332" w:rsidP="00DB7839">
      <w:pPr>
        <w:pStyle w:val="NoSpacing"/>
        <w:numPr>
          <w:ilvl w:val="0"/>
          <w:numId w:val="7"/>
        </w:numPr>
      </w:pPr>
      <w:r>
        <w:t>Acts as a Project Manager that h</w:t>
      </w:r>
      <w:r w:rsidR="00B519A0">
        <w:t xml:space="preserve">andles </w:t>
      </w:r>
      <w:r w:rsidR="009E1E26">
        <w:t xml:space="preserve">internal and external </w:t>
      </w:r>
      <w:r w:rsidR="00B519A0">
        <w:t>projects</w:t>
      </w:r>
      <w:r w:rsidR="005A6A25">
        <w:t xml:space="preserve"> </w:t>
      </w:r>
      <w:r w:rsidR="007B2C6A">
        <w:t>related to onboarding,</w:t>
      </w:r>
      <w:r w:rsidR="00B519A0">
        <w:t xml:space="preserve"> software development</w:t>
      </w:r>
      <w:r w:rsidR="007B2C6A">
        <w:t xml:space="preserve"> and integration</w:t>
      </w:r>
      <w:r>
        <w:t xml:space="preserve"> following Software Development Lifecycle (SDLC)</w:t>
      </w:r>
      <w:r w:rsidR="00B519A0">
        <w:t>,</w:t>
      </w:r>
      <w:r w:rsidR="005A6A25">
        <w:t xml:space="preserve"> resolving operational problems and process improvements.</w:t>
      </w:r>
    </w:p>
    <w:p w14:paraId="5AAF3EBB" w14:textId="1AC59F59" w:rsidR="007B2C6A" w:rsidRDefault="009E1E26" w:rsidP="00DB7839">
      <w:pPr>
        <w:pStyle w:val="NoSpacing"/>
        <w:numPr>
          <w:ilvl w:val="0"/>
          <w:numId w:val="7"/>
        </w:numPr>
      </w:pPr>
      <w:r>
        <w:t>Implements</w:t>
      </w:r>
      <w:r w:rsidR="007B2C6A">
        <w:t xml:space="preserve"> predictive</w:t>
      </w:r>
      <w:r w:rsidR="00C70461">
        <w:t xml:space="preserve"> or </w:t>
      </w:r>
      <w:r w:rsidR="007B2C6A">
        <w:t>traditional, incremental</w:t>
      </w:r>
      <w:r>
        <w:t>, and iterative delivery approaches on projects aligned with methodologies Waterfall, Scrum and Agile.</w:t>
      </w:r>
    </w:p>
    <w:p w14:paraId="59BF5F50" w14:textId="18F39133" w:rsidR="00DB7839" w:rsidRDefault="00D4052C" w:rsidP="00DB7839">
      <w:pPr>
        <w:pStyle w:val="NoSpacing"/>
        <w:numPr>
          <w:ilvl w:val="0"/>
          <w:numId w:val="7"/>
        </w:numPr>
      </w:pPr>
      <w:r>
        <w:t xml:space="preserve">Create </w:t>
      </w:r>
      <w:r w:rsidR="00C70461">
        <w:t xml:space="preserve">initial draft of </w:t>
      </w:r>
      <w:r>
        <w:t>project plans</w:t>
      </w:r>
      <w:r w:rsidR="00C70461">
        <w:t xml:space="preserve"> and schedule project planning meeting to</w:t>
      </w:r>
      <w:r w:rsidR="00DB7839">
        <w:t xml:space="preserve"> stage </w:t>
      </w:r>
      <w:r>
        <w:t>draft</w:t>
      </w:r>
      <w:r w:rsidR="00DB7839">
        <w:t>ed</w:t>
      </w:r>
      <w:r>
        <w:t xml:space="preserve"> milestones</w:t>
      </w:r>
      <w:r w:rsidR="00C70461">
        <w:t xml:space="preserve">, </w:t>
      </w:r>
      <w:r>
        <w:t>tasks</w:t>
      </w:r>
      <w:r w:rsidR="00C70461">
        <w:t>, determine additional or required legworks</w:t>
      </w:r>
      <w:r w:rsidR="00DB7839">
        <w:t xml:space="preserve">, and </w:t>
      </w:r>
      <w:r w:rsidR="00C70461">
        <w:t xml:space="preserve">discuss resource allocation to </w:t>
      </w:r>
      <w:r w:rsidR="00DB7839">
        <w:t>assemble project team</w:t>
      </w:r>
      <w:r w:rsidR="00C70461">
        <w:t>.</w:t>
      </w:r>
    </w:p>
    <w:p w14:paraId="425E43E8" w14:textId="72B640E0" w:rsidR="00BB000A" w:rsidRDefault="007E50A8" w:rsidP="00DB7839">
      <w:pPr>
        <w:pStyle w:val="NoSpacing"/>
        <w:numPr>
          <w:ilvl w:val="0"/>
          <w:numId w:val="7"/>
        </w:numPr>
      </w:pPr>
      <w:r>
        <w:t>Prepare</w:t>
      </w:r>
      <w:r w:rsidR="00BB000A">
        <w:t xml:space="preserve"> project </w:t>
      </w:r>
      <w:r w:rsidR="00D672A0">
        <w:t>documentation</w:t>
      </w:r>
      <w:r w:rsidR="00BB000A">
        <w:t xml:space="preserve"> such as Roadmaps, Charter</w:t>
      </w:r>
      <w:r>
        <w:t>s</w:t>
      </w:r>
      <w:r w:rsidR="00BB000A">
        <w:t xml:space="preserve">, </w:t>
      </w:r>
      <w:r>
        <w:t xml:space="preserve">and </w:t>
      </w:r>
      <w:r w:rsidR="00BB000A">
        <w:t>Change Request Forms</w:t>
      </w:r>
      <w:r>
        <w:t xml:space="preserve"> ensuring all information is accurate all throughout the project.</w:t>
      </w:r>
    </w:p>
    <w:p w14:paraId="14FFD529" w14:textId="3CDA096E" w:rsidR="000835C4" w:rsidRDefault="000835C4" w:rsidP="000835C4">
      <w:pPr>
        <w:pStyle w:val="NoSpacing"/>
        <w:numPr>
          <w:ilvl w:val="0"/>
          <w:numId w:val="7"/>
        </w:numPr>
      </w:pPr>
      <w:r>
        <w:t>Oversee projects track progress completion, maintain timelines, standard operating procedure</w:t>
      </w:r>
      <w:r w:rsidR="00C70461">
        <w:t xml:space="preserve">, </w:t>
      </w:r>
      <w:r>
        <w:t>documentation</w:t>
      </w:r>
      <w:r w:rsidR="00C70461">
        <w:t xml:space="preserve"> and provides high level overview reports.</w:t>
      </w:r>
    </w:p>
    <w:p w14:paraId="1396C1B9" w14:textId="0A04CE1B" w:rsidR="000835C4" w:rsidRDefault="000835C4" w:rsidP="000835C4">
      <w:pPr>
        <w:pStyle w:val="NoSpacing"/>
        <w:numPr>
          <w:ilvl w:val="0"/>
          <w:numId w:val="7"/>
        </w:numPr>
      </w:pPr>
      <w:r>
        <w:t xml:space="preserve">Attend daily </w:t>
      </w:r>
      <w:r w:rsidR="007B2C6A">
        <w:t>sync-up</w:t>
      </w:r>
      <w:r>
        <w:t xml:space="preserve"> with the project management team to discuss and </w:t>
      </w:r>
      <w:r w:rsidR="00B26CCA">
        <w:t>assist in</w:t>
      </w:r>
      <w:r>
        <w:t xml:space="preserve"> planning daily work and determine obstacles.</w:t>
      </w:r>
    </w:p>
    <w:p w14:paraId="52B9B800" w14:textId="448CD010" w:rsidR="00D4052C" w:rsidRDefault="000C20E8" w:rsidP="00D4052C">
      <w:pPr>
        <w:pStyle w:val="NoSpacing"/>
        <w:numPr>
          <w:ilvl w:val="0"/>
          <w:numId w:val="7"/>
        </w:numPr>
      </w:pPr>
      <w:r>
        <w:t>Facilitate</w:t>
      </w:r>
      <w:r w:rsidR="00D4052C">
        <w:t xml:space="preserve"> project meetings</w:t>
      </w:r>
      <w:r>
        <w:t xml:space="preserve"> from Daily Standup</w:t>
      </w:r>
      <w:r w:rsidR="00C70461">
        <w:t>/</w:t>
      </w:r>
      <w:r>
        <w:t>Scrum, Discovery</w:t>
      </w:r>
      <w:r w:rsidR="00C70461">
        <w:t>/</w:t>
      </w:r>
      <w:r>
        <w:t>Briefing, Project/Sprint Planning, Kickoff, Checkpoint or Sprint Reviews, Sync-Up</w:t>
      </w:r>
      <w:r w:rsidR="00C70461">
        <w:t>, Go/No-Go</w:t>
      </w:r>
      <w:r>
        <w:t xml:space="preserve"> and Lessons Learned or Retrospective</w:t>
      </w:r>
      <w:r w:rsidR="00BB000A">
        <w:t xml:space="preserve"> and distribute minutes for documentation to all stakeholders and project team members.</w:t>
      </w:r>
    </w:p>
    <w:p w14:paraId="17F9B407" w14:textId="21AE11EA" w:rsidR="00D4052C" w:rsidRDefault="007C55E1" w:rsidP="00D4052C">
      <w:pPr>
        <w:pStyle w:val="NoSpacing"/>
        <w:numPr>
          <w:ilvl w:val="0"/>
          <w:numId w:val="7"/>
        </w:numPr>
      </w:pPr>
      <w:r>
        <w:t xml:space="preserve">Chair </w:t>
      </w:r>
      <w:r w:rsidR="00BB000A">
        <w:t>non-</w:t>
      </w:r>
      <w:r>
        <w:t>project</w:t>
      </w:r>
      <w:r w:rsidR="00BB000A">
        <w:t xml:space="preserve"> related</w:t>
      </w:r>
      <w:r>
        <w:t xml:space="preserve"> meetings </w:t>
      </w:r>
      <w:r w:rsidR="000835C4">
        <w:t xml:space="preserve">to communicate relevant information </w:t>
      </w:r>
      <w:r w:rsidR="00BB000A">
        <w:t xml:space="preserve">for process improvement and </w:t>
      </w:r>
      <w:r w:rsidR="00665FF8">
        <w:t>documentation</w:t>
      </w:r>
      <w:r w:rsidR="00BB000A">
        <w:t>.</w:t>
      </w:r>
    </w:p>
    <w:p w14:paraId="54098EEC" w14:textId="6916BDAB" w:rsidR="000835C4" w:rsidRDefault="000835C4" w:rsidP="00D4052C">
      <w:pPr>
        <w:pStyle w:val="NoSpacing"/>
        <w:numPr>
          <w:ilvl w:val="0"/>
          <w:numId w:val="7"/>
        </w:numPr>
      </w:pPr>
      <w:r>
        <w:t>Facilitate working sessions for</w:t>
      </w:r>
      <w:r w:rsidR="00C70461">
        <w:t xml:space="preserve"> requirements gathering,</w:t>
      </w:r>
      <w:r>
        <w:t xml:space="preserve"> development, UAT, </w:t>
      </w:r>
      <w:r w:rsidR="00B519A0">
        <w:t xml:space="preserve">comprehensive training sessions, </w:t>
      </w:r>
      <w:r w:rsidR="00BB000A">
        <w:t>demos,</w:t>
      </w:r>
      <w:r w:rsidR="00B519A0">
        <w:t xml:space="preserve"> and materials along with managing the training project plan</w:t>
      </w:r>
      <w:r w:rsidR="00C70461">
        <w:t xml:space="preserve"> up to service to support transition.</w:t>
      </w:r>
    </w:p>
    <w:p w14:paraId="4039F67A" w14:textId="07EFE85E" w:rsidR="00B519A0" w:rsidRDefault="00B519A0" w:rsidP="00D4052C">
      <w:pPr>
        <w:pStyle w:val="NoSpacing"/>
        <w:numPr>
          <w:ilvl w:val="0"/>
          <w:numId w:val="7"/>
        </w:numPr>
      </w:pPr>
      <w:r>
        <w:t xml:space="preserve">Maintain project documentation in centralized repositories and appropriately </w:t>
      </w:r>
      <w:r w:rsidR="00B26CCA">
        <w:t>communicate</w:t>
      </w:r>
      <w:r>
        <w:t xml:space="preserve"> and </w:t>
      </w:r>
      <w:proofErr w:type="gramStart"/>
      <w:r>
        <w:t>distributes</w:t>
      </w:r>
      <w:proofErr w:type="gramEnd"/>
      <w:r>
        <w:t xml:space="preserve"> to relevant audiences.</w:t>
      </w:r>
    </w:p>
    <w:p w14:paraId="0C09EB6E" w14:textId="7EA19C3B" w:rsidR="00BB000A" w:rsidRDefault="00C70461" w:rsidP="00BB000A">
      <w:pPr>
        <w:pStyle w:val="NoSpacing"/>
        <w:numPr>
          <w:ilvl w:val="0"/>
          <w:numId w:val="7"/>
        </w:numPr>
      </w:pPr>
      <w:r>
        <w:t xml:space="preserve">Manage project management team documentations such as Runbook/Playbook, Workflow, Project </w:t>
      </w:r>
      <w:r w:rsidR="00BB000A">
        <w:t>Templates,</w:t>
      </w:r>
      <w:r>
        <w:t xml:space="preserve"> and publications of process improvement.</w:t>
      </w:r>
    </w:p>
    <w:p w14:paraId="7462E216" w14:textId="77777777" w:rsidR="00483E1D" w:rsidRPr="00483E1D" w:rsidRDefault="00483E1D" w:rsidP="00483E1D">
      <w:pPr>
        <w:pStyle w:val="NoSpacing"/>
      </w:pPr>
    </w:p>
    <w:p w14:paraId="2620744C" w14:textId="19E7110B" w:rsidR="00566993" w:rsidRDefault="004C602A" w:rsidP="00DA7F05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February,</w:t>
      </w:r>
      <w:proofErr w:type="gramEnd"/>
      <w:r w:rsidR="00566993">
        <w:rPr>
          <w:rFonts w:ascii="Tahoma" w:hAnsi="Tahoma" w:cs="Tahoma"/>
        </w:rPr>
        <w:t xml:space="preserve"> 2021 – July, 2021</w:t>
      </w:r>
    </w:p>
    <w:p w14:paraId="3C276EB4" w14:textId="075B3A60" w:rsidR="00566993" w:rsidRPr="00475539" w:rsidRDefault="00566993" w:rsidP="00204827">
      <w:pPr>
        <w:ind w:left="360" w:firstLine="360"/>
        <w:rPr>
          <w:rFonts w:ascii="Tahoma" w:hAnsi="Tahoma" w:cs="Tahoma"/>
          <w:b/>
          <w:bCs/>
        </w:rPr>
      </w:pPr>
      <w:r w:rsidRPr="00475539">
        <w:rPr>
          <w:rFonts w:ascii="Tahoma" w:hAnsi="Tahoma" w:cs="Tahoma"/>
          <w:b/>
          <w:bCs/>
        </w:rPr>
        <w:t>UNICONS Business Services, Inc.</w:t>
      </w:r>
    </w:p>
    <w:p w14:paraId="35D83187" w14:textId="4A57394B" w:rsidR="00566993" w:rsidRPr="00475539" w:rsidRDefault="00566993" w:rsidP="00204827">
      <w:pPr>
        <w:ind w:left="720"/>
        <w:rPr>
          <w:rFonts w:ascii="Tahoma" w:hAnsi="Tahoma" w:cs="Tahoma"/>
          <w:i/>
          <w:iCs/>
        </w:rPr>
      </w:pPr>
      <w:r w:rsidRPr="00475539">
        <w:rPr>
          <w:rFonts w:ascii="Tahoma" w:hAnsi="Tahoma" w:cs="Tahoma"/>
          <w:i/>
          <w:iCs/>
        </w:rPr>
        <w:t>Project Coor</w:t>
      </w:r>
      <w:r w:rsidR="00475539">
        <w:rPr>
          <w:rFonts w:ascii="Tahoma" w:hAnsi="Tahoma" w:cs="Tahoma"/>
          <w:i/>
          <w:iCs/>
        </w:rPr>
        <w:t>d</w:t>
      </w:r>
      <w:r w:rsidRPr="00475539">
        <w:rPr>
          <w:rFonts w:ascii="Tahoma" w:hAnsi="Tahoma" w:cs="Tahoma"/>
          <w:i/>
          <w:iCs/>
        </w:rPr>
        <w:t>inator</w:t>
      </w:r>
      <w:r w:rsidR="005057FD" w:rsidRPr="00475539">
        <w:rPr>
          <w:rFonts w:ascii="Tahoma" w:hAnsi="Tahoma" w:cs="Tahoma"/>
          <w:i/>
          <w:iCs/>
        </w:rPr>
        <w:t xml:space="preserve"> (</w:t>
      </w:r>
      <w:proofErr w:type="spellStart"/>
      <w:r w:rsidR="005057FD" w:rsidRPr="00475539">
        <w:rPr>
          <w:rFonts w:ascii="Tahoma" w:hAnsi="Tahoma" w:cs="Tahoma"/>
          <w:i/>
          <w:iCs/>
        </w:rPr>
        <w:t>Airespring</w:t>
      </w:r>
      <w:proofErr w:type="spellEnd"/>
      <w:r w:rsidR="005057FD" w:rsidRPr="00475539">
        <w:rPr>
          <w:rFonts w:ascii="Tahoma" w:hAnsi="Tahoma" w:cs="Tahoma"/>
          <w:i/>
          <w:iCs/>
        </w:rPr>
        <w:t>, Inc.)</w:t>
      </w:r>
    </w:p>
    <w:p w14:paraId="5AAAA3F6" w14:textId="6A004CD1" w:rsidR="005057FD" w:rsidRDefault="005057FD" w:rsidP="006F5363">
      <w:pPr>
        <w:pStyle w:val="NoSpacing"/>
        <w:numPr>
          <w:ilvl w:val="0"/>
          <w:numId w:val="7"/>
        </w:numPr>
      </w:pPr>
      <w:r w:rsidRPr="006F5363">
        <w:t xml:space="preserve">Works as a Project Coordinator for a telecommunications company that </w:t>
      </w:r>
      <w:r w:rsidR="00747C46" w:rsidRPr="006F5363">
        <w:t>specializes in</w:t>
      </w:r>
      <w:r w:rsidRPr="006F5363">
        <w:t xml:space="preserve"> cloud communication and managed connectivity services.</w:t>
      </w:r>
    </w:p>
    <w:p w14:paraId="3F0D50FD" w14:textId="42147125" w:rsidR="007E50A8" w:rsidRPr="006F5363" w:rsidRDefault="007E50A8" w:rsidP="006F5363">
      <w:pPr>
        <w:pStyle w:val="NoSpacing"/>
        <w:numPr>
          <w:ilvl w:val="0"/>
          <w:numId w:val="7"/>
        </w:numPr>
      </w:pPr>
      <w:r>
        <w:t xml:space="preserve">Utilizes </w:t>
      </w:r>
      <w:r w:rsidR="00171332">
        <w:t>Waterfall and Agile methodologies to internal and external projects.</w:t>
      </w:r>
    </w:p>
    <w:p w14:paraId="06A02BBF" w14:textId="78CC2292" w:rsidR="005057FD" w:rsidRDefault="00895A7E" w:rsidP="006F5363">
      <w:pPr>
        <w:pStyle w:val="NoSpacing"/>
        <w:numPr>
          <w:ilvl w:val="0"/>
          <w:numId w:val="7"/>
        </w:numPr>
      </w:pPr>
      <w:r w:rsidRPr="006F5363">
        <w:t xml:space="preserve">Handles VoIP, T1 services (Digital PRI, DIA and Broadband) and Local SIP </w:t>
      </w:r>
      <w:proofErr w:type="spellStart"/>
      <w:r w:rsidRPr="006F5363">
        <w:t>Trunking</w:t>
      </w:r>
      <w:proofErr w:type="spellEnd"/>
      <w:r w:rsidRPr="006F5363">
        <w:t>.</w:t>
      </w:r>
    </w:p>
    <w:p w14:paraId="381B9B18" w14:textId="3C068CE0" w:rsidR="006F5363" w:rsidRDefault="003861C9" w:rsidP="006F5363">
      <w:pPr>
        <w:pStyle w:val="NoSpacing"/>
        <w:numPr>
          <w:ilvl w:val="0"/>
          <w:numId w:val="7"/>
        </w:numPr>
      </w:pPr>
      <w:r>
        <w:t>Facilitate kick-of</w:t>
      </w:r>
      <w:r w:rsidR="007E37CC">
        <w:t xml:space="preserve">f </w:t>
      </w:r>
      <w:r w:rsidR="007E50A8">
        <w:t>meetings</w:t>
      </w:r>
      <w:r w:rsidR="007E37CC">
        <w:t xml:space="preserve"> to discuss project requirements, process and </w:t>
      </w:r>
      <w:r w:rsidR="003B63BB">
        <w:t>individual</w:t>
      </w:r>
      <w:r w:rsidR="007E37CC">
        <w:t xml:space="preserve"> responsibilities.</w:t>
      </w:r>
    </w:p>
    <w:p w14:paraId="5EAA9167" w14:textId="1D7C75BE" w:rsidR="00C8353C" w:rsidRPr="006F5363" w:rsidRDefault="00C8353C" w:rsidP="006F5363">
      <w:pPr>
        <w:pStyle w:val="NoSpacing"/>
        <w:numPr>
          <w:ilvl w:val="0"/>
          <w:numId w:val="7"/>
        </w:numPr>
      </w:pPr>
      <w:r>
        <w:t>Schedule technical calls and dispatches to ensure t</w:t>
      </w:r>
      <w:r w:rsidR="003861C9">
        <w:t>he smooth delivery of the service</w:t>
      </w:r>
      <w:r w:rsidR="007E37CC">
        <w:t>.</w:t>
      </w:r>
    </w:p>
    <w:p w14:paraId="3EDE2D89" w14:textId="54E3B361" w:rsidR="00895A7E" w:rsidRPr="006F5363" w:rsidRDefault="00895A7E" w:rsidP="006F5363">
      <w:pPr>
        <w:pStyle w:val="NoSpacing"/>
        <w:numPr>
          <w:ilvl w:val="0"/>
          <w:numId w:val="7"/>
        </w:numPr>
      </w:pPr>
      <w:r w:rsidRPr="006F5363">
        <w:t>Monitor the timely completion of the projects and issue identification/resolution.</w:t>
      </w:r>
    </w:p>
    <w:p w14:paraId="40698488" w14:textId="3E65808E" w:rsidR="001B77A7" w:rsidRPr="006F5363" w:rsidRDefault="001B77A7" w:rsidP="006F5363">
      <w:pPr>
        <w:pStyle w:val="NoSpacing"/>
        <w:numPr>
          <w:ilvl w:val="0"/>
          <w:numId w:val="7"/>
        </w:numPr>
      </w:pPr>
      <w:r w:rsidRPr="006F5363">
        <w:t xml:space="preserve">Conduct daily tracking of projects </w:t>
      </w:r>
      <w:r w:rsidR="006F5363" w:rsidRPr="006F5363">
        <w:t>from resource management, shipments of the equipment, and workflow supervision of multiple projects.</w:t>
      </w:r>
    </w:p>
    <w:p w14:paraId="7AA3042E" w14:textId="0B4C41BD" w:rsidR="00895A7E" w:rsidRDefault="00895A7E" w:rsidP="006F5363">
      <w:pPr>
        <w:pStyle w:val="NoSpacing"/>
        <w:numPr>
          <w:ilvl w:val="0"/>
          <w:numId w:val="7"/>
        </w:numPr>
      </w:pPr>
      <w:r w:rsidRPr="006F5363">
        <w:t xml:space="preserve">Provide </w:t>
      </w:r>
      <w:r w:rsidR="003B63BB" w:rsidRPr="006F5363">
        <w:t>stakeholders with a</w:t>
      </w:r>
      <w:r w:rsidRPr="006F5363">
        <w:t xml:space="preserve"> clear understanding of the project status throughout the </w:t>
      </w:r>
      <w:r w:rsidR="001B77A7" w:rsidRPr="006F5363">
        <w:t>entire process, from on-going, pending</w:t>
      </w:r>
      <w:r w:rsidR="006F5363" w:rsidRPr="006F5363">
        <w:t>,</w:t>
      </w:r>
      <w:r w:rsidR="001B77A7" w:rsidRPr="006F5363">
        <w:t xml:space="preserve"> and completed tasks.</w:t>
      </w:r>
    </w:p>
    <w:p w14:paraId="6A27C177" w14:textId="7635B1C6" w:rsidR="006F5363" w:rsidRDefault="007E37CC" w:rsidP="006F5363">
      <w:pPr>
        <w:pStyle w:val="NoSpacing"/>
        <w:numPr>
          <w:ilvl w:val="0"/>
          <w:numId w:val="7"/>
        </w:numPr>
      </w:pPr>
      <w:r>
        <w:t>Create and execute project work plans and perform revisions to mee</w:t>
      </w:r>
      <w:r w:rsidR="006264D4">
        <w:t>t changing needs requirements.</w:t>
      </w:r>
    </w:p>
    <w:p w14:paraId="5010855E" w14:textId="04F1EAD3" w:rsidR="006264D4" w:rsidRDefault="006264D4" w:rsidP="006F5363">
      <w:pPr>
        <w:pStyle w:val="NoSpacing"/>
        <w:numPr>
          <w:ilvl w:val="0"/>
          <w:numId w:val="7"/>
        </w:numPr>
      </w:pPr>
      <w:r>
        <w:t>Outline progress of projects, prepares interim and project completion reports.</w:t>
      </w:r>
    </w:p>
    <w:p w14:paraId="5C8A0780" w14:textId="4FCA57B9" w:rsidR="00483E1D" w:rsidRDefault="006264D4" w:rsidP="00094D83">
      <w:pPr>
        <w:pStyle w:val="NoSpacing"/>
        <w:numPr>
          <w:ilvl w:val="0"/>
          <w:numId w:val="7"/>
        </w:numPr>
      </w:pPr>
      <w:r>
        <w:t>Facilitate efficient and effective internal team and externa</w:t>
      </w:r>
      <w:r w:rsidR="007E50A8">
        <w:t>l</w:t>
      </w:r>
      <w:r>
        <w:t xml:space="preserve"> </w:t>
      </w:r>
      <w:r w:rsidR="00475539">
        <w:t>meetings</w:t>
      </w:r>
      <w:r w:rsidR="007E50A8">
        <w:t xml:space="preserve"> to communicate project updates</w:t>
      </w:r>
      <w:r w:rsidR="00475539">
        <w:t>.</w:t>
      </w:r>
    </w:p>
    <w:p w14:paraId="271BBBD9" w14:textId="77777777" w:rsidR="00171332" w:rsidRPr="00483E1D" w:rsidRDefault="00171332" w:rsidP="00171332">
      <w:pPr>
        <w:pStyle w:val="NoSpacing"/>
      </w:pPr>
    </w:p>
    <w:p w14:paraId="10B5F572" w14:textId="5662C4B0" w:rsidR="0008655D" w:rsidRDefault="0008655D" w:rsidP="00DA7F05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October</w:t>
      </w:r>
      <w:r w:rsidR="00502559">
        <w:rPr>
          <w:rFonts w:ascii="Tahoma" w:hAnsi="Tahoma" w:cs="Tahoma"/>
        </w:rPr>
        <w:t>,</w:t>
      </w:r>
      <w:proofErr w:type="gramEnd"/>
      <w:r w:rsidR="00B759A3" w:rsidRPr="0080058E">
        <w:rPr>
          <w:rFonts w:ascii="Tahoma" w:hAnsi="Tahoma" w:cs="Tahoma"/>
        </w:rPr>
        <w:t xml:space="preserve"> 201</w:t>
      </w:r>
      <w:r>
        <w:rPr>
          <w:rFonts w:ascii="Tahoma" w:hAnsi="Tahoma" w:cs="Tahoma"/>
        </w:rPr>
        <w:t xml:space="preserve">5 – </w:t>
      </w:r>
      <w:r w:rsidR="00F41AD0">
        <w:rPr>
          <w:rFonts w:ascii="Tahoma" w:hAnsi="Tahoma" w:cs="Tahoma"/>
        </w:rPr>
        <w:t>March, 2021</w:t>
      </w:r>
    </w:p>
    <w:p w14:paraId="2F95C865" w14:textId="77777777" w:rsidR="00B759A3" w:rsidRPr="0080058E" w:rsidRDefault="00B759A3" w:rsidP="00AA0FD6">
      <w:pPr>
        <w:ind w:firstLine="720"/>
        <w:rPr>
          <w:rFonts w:ascii="Tahoma" w:hAnsi="Tahoma" w:cs="Tahoma"/>
          <w:b/>
        </w:rPr>
      </w:pPr>
      <w:r w:rsidRPr="0080058E">
        <w:rPr>
          <w:rFonts w:ascii="Tahoma" w:hAnsi="Tahoma" w:cs="Tahoma"/>
          <w:b/>
        </w:rPr>
        <w:t>Sutherland Global Services</w:t>
      </w:r>
    </w:p>
    <w:p w14:paraId="20358F97" w14:textId="77777777" w:rsidR="00642C62" w:rsidRPr="00642C62" w:rsidRDefault="00AA0FD6" w:rsidP="00642C62">
      <w:pPr>
        <w:spacing w:line="240" w:lineRule="auto"/>
        <w:rPr>
          <w:rFonts w:ascii="Tahoma" w:hAnsi="Tahoma" w:cs="Tahoma"/>
          <w:i/>
        </w:rPr>
      </w:pPr>
      <w:r>
        <w:rPr>
          <w:rFonts w:ascii="Tahoma" w:hAnsi="Tahoma" w:cs="Tahoma"/>
        </w:rPr>
        <w:tab/>
      </w:r>
      <w:r w:rsidR="00B759A3" w:rsidRPr="0080058E">
        <w:rPr>
          <w:rFonts w:ascii="Tahoma" w:hAnsi="Tahoma" w:cs="Tahoma"/>
          <w:i/>
        </w:rPr>
        <w:t xml:space="preserve">Project </w:t>
      </w:r>
      <w:r w:rsidR="00CD35B2">
        <w:rPr>
          <w:rFonts w:ascii="Tahoma" w:hAnsi="Tahoma" w:cs="Tahoma"/>
          <w:i/>
        </w:rPr>
        <w:t>Coordinator</w:t>
      </w:r>
      <w:r w:rsidR="00C06510">
        <w:rPr>
          <w:rFonts w:ascii="Tahoma" w:hAnsi="Tahoma" w:cs="Tahoma"/>
          <w:i/>
        </w:rPr>
        <w:t xml:space="preserve"> (Broadview Networks/Windstream Enterprise</w:t>
      </w:r>
      <w:r w:rsidR="00642C62">
        <w:rPr>
          <w:rFonts w:ascii="Tahoma" w:hAnsi="Tahoma" w:cs="Tahoma"/>
          <w:i/>
        </w:rPr>
        <w:t>)</w:t>
      </w:r>
    </w:p>
    <w:p w14:paraId="41D25B3A" w14:textId="27B5B55D" w:rsidR="0099282E" w:rsidRDefault="00642C62" w:rsidP="0099282E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Work</w:t>
      </w:r>
      <w:r w:rsidR="005057FD">
        <w:rPr>
          <w:noProof/>
        </w:rPr>
        <w:t>s</w:t>
      </w:r>
      <w:r>
        <w:rPr>
          <w:noProof/>
        </w:rPr>
        <w:t xml:space="preserve"> as a </w:t>
      </w:r>
      <w:r w:rsidR="00280F7C">
        <w:rPr>
          <w:noProof/>
        </w:rPr>
        <w:t>Project Coordinator</w:t>
      </w:r>
      <w:r w:rsidR="0099282E">
        <w:rPr>
          <w:noProof/>
        </w:rPr>
        <w:t xml:space="preserve"> specializing the field of telecomunications.</w:t>
      </w:r>
    </w:p>
    <w:p w14:paraId="67009D3A" w14:textId="625745F0" w:rsidR="00171332" w:rsidRDefault="00171332" w:rsidP="0099282E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Exercise Waterfall methodology for regular customer with projects containing clear scope.</w:t>
      </w:r>
    </w:p>
    <w:p w14:paraId="7ADEDF07" w14:textId="40EE4654" w:rsidR="00171332" w:rsidRDefault="00171332" w:rsidP="0099282E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Appl</w:t>
      </w:r>
      <w:r w:rsidR="003B63BB">
        <w:rPr>
          <w:noProof/>
        </w:rPr>
        <w:t xml:space="preserve">y </w:t>
      </w:r>
      <w:r>
        <w:rPr>
          <w:noProof/>
        </w:rPr>
        <w:t xml:space="preserve">and practice Agile Scrum approaches for wholesale clients with large scale businesses. </w:t>
      </w:r>
    </w:p>
    <w:p w14:paraId="3E028737" w14:textId="35B7C89B" w:rsidR="0099282E" w:rsidRDefault="00A54E90" w:rsidP="0099282E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Handle</w:t>
      </w:r>
      <w:r w:rsidR="00F6626E">
        <w:rPr>
          <w:noProof/>
        </w:rPr>
        <w:t xml:space="preserve"> p</w:t>
      </w:r>
      <w:r w:rsidR="0099282E">
        <w:rPr>
          <w:noProof/>
        </w:rPr>
        <w:t xml:space="preserve">rojects with minimal </w:t>
      </w:r>
      <w:r w:rsidR="00A34198">
        <w:rPr>
          <w:noProof/>
        </w:rPr>
        <w:t xml:space="preserve">to zero </w:t>
      </w:r>
      <w:r w:rsidR="0099282E">
        <w:rPr>
          <w:noProof/>
        </w:rPr>
        <w:t>supervision of a Team Leader.</w:t>
      </w:r>
    </w:p>
    <w:p w14:paraId="020A218D" w14:textId="58B5D2C2" w:rsidR="00C21FD2" w:rsidRDefault="0099282E" w:rsidP="00C21FD2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Specialized in handling V</w:t>
      </w:r>
      <w:r w:rsidR="00895A7E">
        <w:rPr>
          <w:noProof/>
        </w:rPr>
        <w:t>o</w:t>
      </w:r>
      <w:r>
        <w:rPr>
          <w:noProof/>
        </w:rPr>
        <w:t>IP, T1 (PRI, DIA, and DVL), and POTS line services.</w:t>
      </w:r>
    </w:p>
    <w:p w14:paraId="59B5C628" w14:textId="77777777" w:rsidR="00C21FD2" w:rsidRDefault="00C21FD2" w:rsidP="00C21FD2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Designated to POTS Pooled Team, handles all POTS related projects from Move/New Line across all channels of Direct Agents and Enterprise Accounts.</w:t>
      </w:r>
    </w:p>
    <w:p w14:paraId="2D7FE59F" w14:textId="100CD5AB" w:rsidR="0099282E" w:rsidRDefault="00A54E90" w:rsidP="007F73C5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Handle</w:t>
      </w:r>
      <w:r w:rsidR="0099282E">
        <w:rPr>
          <w:noProof/>
        </w:rPr>
        <w:t xml:space="preserve"> CDI, one of top 10 accounts serviced by Windstream with a direct communication to clients to ensure the delivery of services are met.</w:t>
      </w:r>
    </w:p>
    <w:p w14:paraId="1E98BD43" w14:textId="3C90D823" w:rsidR="00DF327F" w:rsidRDefault="00DF327F" w:rsidP="0099282E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P</w:t>
      </w:r>
      <w:r w:rsidR="00C21FD2">
        <w:rPr>
          <w:noProof/>
        </w:rPr>
        <w:t>rovide</w:t>
      </w:r>
      <w:r>
        <w:rPr>
          <w:noProof/>
        </w:rPr>
        <w:t xml:space="preserve"> weekly reports that contains the data of all the orders being handled.</w:t>
      </w:r>
    </w:p>
    <w:p w14:paraId="64A1652A" w14:textId="6F8781F0" w:rsidR="00DF327F" w:rsidRDefault="00DF327F" w:rsidP="0099282E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Conduct</w:t>
      </w:r>
      <w:r w:rsidR="00430FA0">
        <w:rPr>
          <w:noProof/>
        </w:rPr>
        <w:t xml:space="preserve"> </w:t>
      </w:r>
      <w:r>
        <w:rPr>
          <w:noProof/>
        </w:rPr>
        <w:t>weekly conference call with the CDI clients and onshore management team to discuss process updates of the orders including escalations.</w:t>
      </w:r>
    </w:p>
    <w:p w14:paraId="1EB2F472" w14:textId="77777777" w:rsidR="00AA0FD6" w:rsidRDefault="00B23126" w:rsidP="0099282E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Transitioned to wholesale team to lead the group that handles the entire wholesale accounts of Windstream.</w:t>
      </w:r>
    </w:p>
    <w:p w14:paraId="52587A60" w14:textId="00FB756C" w:rsidR="00B23126" w:rsidRDefault="00B23126" w:rsidP="00B23126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Lead</w:t>
      </w:r>
      <w:r w:rsidR="005057FD">
        <w:rPr>
          <w:noProof/>
        </w:rPr>
        <w:t>s</w:t>
      </w:r>
      <w:r>
        <w:rPr>
          <w:noProof/>
        </w:rPr>
        <w:t xml:space="preserve"> the wholesale team, handling the escalations by utilizing </w:t>
      </w:r>
      <w:r w:rsidRPr="00B23126">
        <w:rPr>
          <w:noProof/>
        </w:rPr>
        <w:t>internal systems to request escalated support from internal teams on various tasks including dispatches and activation of data and voice services</w:t>
      </w:r>
      <w:r>
        <w:rPr>
          <w:noProof/>
        </w:rPr>
        <w:t>.</w:t>
      </w:r>
    </w:p>
    <w:p w14:paraId="24EED5EB" w14:textId="459C9784" w:rsidR="00FB1D2B" w:rsidRPr="005B2A07" w:rsidRDefault="00DF327F" w:rsidP="004850F3">
      <w:pPr>
        <w:pStyle w:val="NoSpacing"/>
        <w:numPr>
          <w:ilvl w:val="0"/>
          <w:numId w:val="3"/>
        </w:numPr>
        <w:rPr>
          <w:noProof/>
        </w:rPr>
      </w:pPr>
      <w:r w:rsidRPr="00DF327F">
        <w:rPr>
          <w:noProof/>
        </w:rPr>
        <w:t>Work</w:t>
      </w:r>
      <w:r w:rsidR="00E0459D">
        <w:rPr>
          <w:noProof/>
        </w:rPr>
        <w:t>s</w:t>
      </w:r>
      <w:r w:rsidRPr="00DF327F">
        <w:rPr>
          <w:noProof/>
        </w:rPr>
        <w:t xml:space="preserve"> with </w:t>
      </w:r>
      <w:r w:rsidR="001B4604">
        <w:rPr>
          <w:noProof/>
        </w:rPr>
        <w:t xml:space="preserve">Windstream </w:t>
      </w:r>
      <w:r w:rsidRPr="00DF327F">
        <w:rPr>
          <w:noProof/>
        </w:rPr>
        <w:t xml:space="preserve">onshore Management Team to resolve any procedural questions/concerns for all in-scope projects and take proactive approach to any process </w:t>
      </w:r>
      <w:r w:rsidR="000261EC">
        <w:rPr>
          <w:noProof/>
        </w:rPr>
        <w:t>gaps.</w:t>
      </w:r>
    </w:p>
    <w:p w14:paraId="731E289A" w14:textId="49D47265" w:rsidR="00FB1D2B" w:rsidRPr="005B2A07" w:rsidRDefault="000C2B73" w:rsidP="00324908">
      <w:pPr>
        <w:pStyle w:val="NoSpacing"/>
        <w:numPr>
          <w:ilvl w:val="0"/>
          <w:numId w:val="3"/>
        </w:numPr>
        <w:rPr>
          <w:noProof/>
        </w:rPr>
      </w:pPr>
      <w:r w:rsidRPr="005B2A07">
        <w:rPr>
          <w:rFonts w:eastAsia="Times New Roman"/>
        </w:rPr>
        <w:t>Work</w:t>
      </w:r>
      <w:r w:rsidR="005057FD">
        <w:rPr>
          <w:rFonts w:eastAsia="Times New Roman"/>
        </w:rPr>
        <w:t>s</w:t>
      </w:r>
      <w:r w:rsidRPr="005B2A07">
        <w:rPr>
          <w:rFonts w:eastAsia="Times New Roman"/>
        </w:rPr>
        <w:t xml:space="preserve"> with internal teams throughout the Service Delivery process to ensure key task intervals are met</w:t>
      </w:r>
      <w:r w:rsidR="00FB1D2B" w:rsidRPr="005B2A07">
        <w:rPr>
          <w:rFonts w:eastAsia="Times New Roman"/>
        </w:rPr>
        <w:t>.</w:t>
      </w:r>
    </w:p>
    <w:p w14:paraId="0B16A0CC" w14:textId="77777777" w:rsidR="00FB1D2B" w:rsidRPr="005B2A07" w:rsidRDefault="000C2B73" w:rsidP="00324908">
      <w:pPr>
        <w:pStyle w:val="NoSpacing"/>
        <w:numPr>
          <w:ilvl w:val="0"/>
          <w:numId w:val="3"/>
        </w:numPr>
        <w:rPr>
          <w:noProof/>
        </w:rPr>
      </w:pPr>
      <w:r w:rsidRPr="005B2A07">
        <w:rPr>
          <w:rFonts w:eastAsia="Times New Roman"/>
        </w:rPr>
        <w:t>Initiate obligations for tracking of any customer requested expedites/escalations and continue to be the point of escalation externally (customer-centric) and internally (Windstream-centric)</w:t>
      </w:r>
      <w:r w:rsidR="00FB1D2B" w:rsidRPr="005B2A07">
        <w:rPr>
          <w:rFonts w:eastAsia="Times New Roman"/>
        </w:rPr>
        <w:t>.</w:t>
      </w:r>
    </w:p>
    <w:p w14:paraId="25C55E5A" w14:textId="77777777" w:rsidR="00FB1D2B" w:rsidRPr="005B2A07" w:rsidRDefault="000C2B73" w:rsidP="00324908">
      <w:pPr>
        <w:pStyle w:val="NoSpacing"/>
        <w:numPr>
          <w:ilvl w:val="0"/>
          <w:numId w:val="3"/>
        </w:numPr>
        <w:rPr>
          <w:noProof/>
        </w:rPr>
      </w:pPr>
      <w:r w:rsidRPr="005B2A07">
        <w:rPr>
          <w:rFonts w:eastAsia="Times New Roman"/>
        </w:rPr>
        <w:t>Ensure that all Projects are completed within the allowable SLA</w:t>
      </w:r>
      <w:r w:rsidR="00FB1D2B" w:rsidRPr="005B2A07">
        <w:rPr>
          <w:rFonts w:eastAsia="Times New Roman"/>
        </w:rPr>
        <w:t>.</w:t>
      </w:r>
    </w:p>
    <w:p w14:paraId="318508B4" w14:textId="77777777" w:rsidR="00171332" w:rsidRDefault="000C2B73" w:rsidP="00171332">
      <w:pPr>
        <w:pStyle w:val="NoSpacing"/>
        <w:numPr>
          <w:ilvl w:val="0"/>
          <w:numId w:val="3"/>
        </w:numPr>
        <w:rPr>
          <w:rFonts w:ascii="Tahoma" w:hAnsi="Tahoma" w:cs="Tahoma"/>
        </w:rPr>
      </w:pPr>
      <w:r w:rsidRPr="00171332">
        <w:rPr>
          <w:rFonts w:eastAsia="Times New Roman"/>
        </w:rPr>
        <w:t xml:space="preserve">Ensure that all process updates from the client are cascaded properly to the </w:t>
      </w:r>
      <w:r w:rsidR="00DE6E0F" w:rsidRPr="00171332">
        <w:rPr>
          <w:rFonts w:eastAsia="Times New Roman"/>
        </w:rPr>
        <w:t>team.</w:t>
      </w:r>
    </w:p>
    <w:p w14:paraId="7137E3BE" w14:textId="77777777" w:rsidR="00171332" w:rsidRDefault="00171332" w:rsidP="00171332">
      <w:pPr>
        <w:pStyle w:val="NoSpacing"/>
        <w:rPr>
          <w:rFonts w:ascii="Tahoma" w:hAnsi="Tahoma" w:cs="Tahoma"/>
        </w:rPr>
      </w:pPr>
    </w:p>
    <w:p w14:paraId="488DE08D" w14:textId="57ABB47C" w:rsidR="00AA0FD6" w:rsidRDefault="00AA0FD6" w:rsidP="00171332">
      <w:pPr>
        <w:pStyle w:val="NoSpacing"/>
        <w:rPr>
          <w:rFonts w:ascii="Tahoma" w:hAnsi="Tahoma" w:cs="Tahoma"/>
        </w:rPr>
      </w:pPr>
      <w:proofErr w:type="gramStart"/>
      <w:r w:rsidRPr="00171332">
        <w:rPr>
          <w:rFonts w:ascii="Tahoma" w:hAnsi="Tahoma" w:cs="Tahoma"/>
        </w:rPr>
        <w:t>April</w:t>
      </w:r>
      <w:r w:rsidR="00F11440" w:rsidRPr="00171332">
        <w:rPr>
          <w:rFonts w:ascii="Tahoma" w:hAnsi="Tahoma" w:cs="Tahoma"/>
        </w:rPr>
        <w:t>,</w:t>
      </w:r>
      <w:proofErr w:type="gramEnd"/>
      <w:r w:rsidR="00F11440" w:rsidRPr="00171332">
        <w:rPr>
          <w:rFonts w:ascii="Tahoma" w:hAnsi="Tahoma" w:cs="Tahoma"/>
        </w:rPr>
        <w:t xml:space="preserve"> </w:t>
      </w:r>
      <w:r w:rsidRPr="00171332">
        <w:rPr>
          <w:rFonts w:ascii="Tahoma" w:hAnsi="Tahoma" w:cs="Tahoma"/>
        </w:rPr>
        <w:t>2014 – June</w:t>
      </w:r>
      <w:r w:rsidR="00F11440" w:rsidRPr="00171332">
        <w:rPr>
          <w:rFonts w:ascii="Tahoma" w:hAnsi="Tahoma" w:cs="Tahoma"/>
        </w:rPr>
        <w:t xml:space="preserve">, </w:t>
      </w:r>
      <w:r w:rsidRPr="00171332">
        <w:rPr>
          <w:rFonts w:ascii="Tahoma" w:hAnsi="Tahoma" w:cs="Tahoma"/>
        </w:rPr>
        <w:t>2015</w:t>
      </w:r>
    </w:p>
    <w:p w14:paraId="3CDC13DB" w14:textId="77777777" w:rsidR="00E000CC" w:rsidRPr="00171332" w:rsidRDefault="00E000CC" w:rsidP="00171332">
      <w:pPr>
        <w:pStyle w:val="NoSpacing"/>
        <w:rPr>
          <w:rFonts w:ascii="Tahoma" w:hAnsi="Tahoma" w:cs="Tahoma"/>
        </w:rPr>
      </w:pPr>
    </w:p>
    <w:p w14:paraId="05EC5F43" w14:textId="77777777" w:rsidR="00F02F33" w:rsidRPr="0080058E" w:rsidRDefault="00AA0FD6" w:rsidP="00DE5974">
      <w:pPr>
        <w:spacing w:line="240" w:lineRule="auto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Sutherland Global Services</w:t>
      </w:r>
    </w:p>
    <w:p w14:paraId="580F4AB4" w14:textId="17479661" w:rsidR="00F02F33" w:rsidRDefault="00AA0FD6" w:rsidP="00DE5974">
      <w:pPr>
        <w:ind w:left="720"/>
        <w:rPr>
          <w:rFonts w:ascii="Tahoma" w:hAnsi="Tahoma" w:cs="Tahoma"/>
          <w:i/>
        </w:rPr>
      </w:pPr>
      <w:r w:rsidRPr="00DE5974">
        <w:rPr>
          <w:rFonts w:ascii="Tahoma" w:hAnsi="Tahoma" w:cs="Tahoma"/>
          <w:i/>
        </w:rPr>
        <w:t>Level 2 Technical Support Representative / Tier 2</w:t>
      </w:r>
      <w:r w:rsidR="00C06510">
        <w:rPr>
          <w:rFonts w:ascii="Tahoma" w:hAnsi="Tahoma" w:cs="Tahoma"/>
          <w:i/>
        </w:rPr>
        <w:t xml:space="preserve"> (Intuit </w:t>
      </w:r>
      <w:proofErr w:type="spellStart"/>
      <w:r w:rsidR="00C06510">
        <w:rPr>
          <w:rFonts w:ascii="Tahoma" w:hAnsi="Tahoma" w:cs="Tahoma"/>
          <w:i/>
        </w:rPr>
        <w:t>Quickbooks</w:t>
      </w:r>
      <w:proofErr w:type="spellEnd"/>
      <w:r w:rsidR="00C06510">
        <w:rPr>
          <w:rFonts w:ascii="Tahoma" w:hAnsi="Tahoma" w:cs="Tahoma"/>
          <w:i/>
        </w:rPr>
        <w:t>)</w:t>
      </w:r>
    </w:p>
    <w:p w14:paraId="3060B89E" w14:textId="1B0852DE" w:rsidR="002B38EF" w:rsidRPr="00DE5974" w:rsidRDefault="002B38EF" w:rsidP="00DE5974">
      <w:pPr>
        <w:ind w:left="720"/>
        <w:rPr>
          <w:rFonts w:ascii="Tahoma" w:hAnsi="Tahoma" w:cs="Tahoma"/>
          <w:i/>
        </w:rPr>
      </w:pPr>
      <w:proofErr w:type="gramStart"/>
      <w:r>
        <w:rPr>
          <w:rFonts w:ascii="Tahoma" w:hAnsi="Tahoma" w:cs="Tahoma"/>
          <w:i/>
        </w:rPr>
        <w:t>April,</w:t>
      </w:r>
      <w:proofErr w:type="gramEnd"/>
      <w:r>
        <w:rPr>
          <w:rFonts w:ascii="Tahoma" w:hAnsi="Tahoma" w:cs="Tahoma"/>
          <w:i/>
        </w:rPr>
        <w:t xml:space="preserve"> 2014 </w:t>
      </w:r>
      <w:r w:rsidR="00204827">
        <w:rPr>
          <w:rFonts w:ascii="Tahoma" w:hAnsi="Tahoma" w:cs="Tahoma"/>
          <w:i/>
        </w:rPr>
        <w:t>–</w:t>
      </w:r>
      <w:r>
        <w:rPr>
          <w:rFonts w:ascii="Tahoma" w:hAnsi="Tahoma" w:cs="Tahoma"/>
          <w:i/>
        </w:rPr>
        <w:t xml:space="preserve"> </w:t>
      </w:r>
      <w:r w:rsidR="00204827">
        <w:rPr>
          <w:rFonts w:ascii="Tahoma" w:hAnsi="Tahoma" w:cs="Tahoma"/>
          <w:i/>
        </w:rPr>
        <w:t>September, 2014</w:t>
      </w:r>
    </w:p>
    <w:p w14:paraId="5DB1D286" w14:textId="77777777" w:rsidR="00F02F33" w:rsidRPr="00145E20" w:rsidRDefault="00DE5974" w:rsidP="00145E20">
      <w:pPr>
        <w:pStyle w:val="ListParagraph"/>
        <w:numPr>
          <w:ilvl w:val="0"/>
          <w:numId w:val="4"/>
        </w:numPr>
        <w:spacing w:line="240" w:lineRule="auto"/>
        <w:rPr>
          <w:rFonts w:cs="Tahoma"/>
          <w:lang w:val="en-PH"/>
        </w:rPr>
      </w:pPr>
      <w:r w:rsidRPr="00145E20">
        <w:rPr>
          <w:rFonts w:cs="Tahoma"/>
          <w:lang w:val="en-PH"/>
        </w:rPr>
        <w:t>Handl</w:t>
      </w:r>
      <w:r w:rsidR="009B1557">
        <w:rPr>
          <w:rFonts w:cs="Tahoma"/>
          <w:lang w:val="en-PH"/>
        </w:rPr>
        <w:t>e</w:t>
      </w:r>
      <w:r w:rsidR="00A54E90">
        <w:rPr>
          <w:rFonts w:cs="Tahoma"/>
          <w:lang w:val="en-PH"/>
        </w:rPr>
        <w:t xml:space="preserve">s </w:t>
      </w:r>
      <w:r w:rsidRPr="00145E20">
        <w:rPr>
          <w:rFonts w:cs="Tahoma"/>
          <w:lang w:val="en-PH"/>
        </w:rPr>
        <w:t>escalated tickets from Level 1 Support Team and providing resolutions to complex technical issues.</w:t>
      </w:r>
    </w:p>
    <w:p w14:paraId="09E6578B" w14:textId="77C4C3EB" w:rsidR="00DE5974" w:rsidRPr="00145E20" w:rsidRDefault="006E0E0B" w:rsidP="00145E20">
      <w:pPr>
        <w:pStyle w:val="ListParagraph"/>
        <w:numPr>
          <w:ilvl w:val="0"/>
          <w:numId w:val="4"/>
        </w:numPr>
        <w:spacing w:line="240" w:lineRule="auto"/>
        <w:rPr>
          <w:rFonts w:cs="Tahoma"/>
          <w:lang w:val="en-PH"/>
        </w:rPr>
      </w:pPr>
      <w:r>
        <w:rPr>
          <w:rFonts w:cs="Tahoma"/>
          <w:lang w:val="en-PH"/>
        </w:rPr>
        <w:t>Perform</w:t>
      </w:r>
      <w:r w:rsidR="009B1557">
        <w:rPr>
          <w:rFonts w:cs="Tahoma"/>
          <w:lang w:val="en-PH"/>
        </w:rPr>
        <w:t xml:space="preserve"> </w:t>
      </w:r>
      <w:r w:rsidR="00DE5974" w:rsidRPr="00145E20">
        <w:rPr>
          <w:rFonts w:cs="Tahoma"/>
          <w:lang w:val="en-PH"/>
        </w:rPr>
        <w:t xml:space="preserve">advanced troubleshooting steps to </w:t>
      </w:r>
      <w:r w:rsidR="00DF327F">
        <w:rPr>
          <w:rFonts w:cs="Tahoma"/>
          <w:lang w:val="en-PH"/>
        </w:rPr>
        <w:t>customer</w:t>
      </w:r>
      <w:r w:rsidR="002E0694">
        <w:rPr>
          <w:rFonts w:cs="Tahoma"/>
          <w:lang w:val="en-PH"/>
        </w:rPr>
        <w:t>’</w:t>
      </w:r>
      <w:r w:rsidR="00DF327F">
        <w:rPr>
          <w:rFonts w:cs="Tahoma"/>
          <w:lang w:val="en-PH"/>
        </w:rPr>
        <w:t>s</w:t>
      </w:r>
      <w:r w:rsidR="00E96118" w:rsidRPr="00145E20">
        <w:rPr>
          <w:rFonts w:cs="Tahoma"/>
          <w:lang w:val="en-PH"/>
        </w:rPr>
        <w:t xml:space="preserve"> </w:t>
      </w:r>
      <w:r w:rsidR="00DE5974" w:rsidRPr="00145E20">
        <w:rPr>
          <w:rFonts w:cs="Tahoma"/>
          <w:lang w:val="en-PH"/>
        </w:rPr>
        <w:t>computer</w:t>
      </w:r>
      <w:r w:rsidR="00E96118" w:rsidRPr="00145E20">
        <w:rPr>
          <w:rFonts w:cs="Tahoma"/>
          <w:lang w:val="en-PH"/>
        </w:rPr>
        <w:t xml:space="preserve"> and software application by remotely accessing the desktop.</w:t>
      </w:r>
    </w:p>
    <w:p w14:paraId="64B92272" w14:textId="77777777" w:rsidR="00E96118" w:rsidRPr="00145E20" w:rsidRDefault="00E96118" w:rsidP="00145E20">
      <w:pPr>
        <w:pStyle w:val="ListParagraph"/>
        <w:numPr>
          <w:ilvl w:val="0"/>
          <w:numId w:val="4"/>
        </w:numPr>
        <w:spacing w:line="240" w:lineRule="auto"/>
        <w:rPr>
          <w:rFonts w:cs="Tahoma"/>
          <w:lang w:val="en-PH"/>
        </w:rPr>
      </w:pPr>
      <w:r w:rsidRPr="00145E20">
        <w:rPr>
          <w:rFonts w:cs="Tahoma"/>
          <w:lang w:val="en-PH"/>
        </w:rPr>
        <w:t>Extract</w:t>
      </w:r>
      <w:r w:rsidR="00F65C61">
        <w:rPr>
          <w:rFonts w:cs="Tahoma"/>
          <w:lang w:val="en-PH"/>
        </w:rPr>
        <w:t>s</w:t>
      </w:r>
      <w:r w:rsidRPr="00145E20">
        <w:rPr>
          <w:rFonts w:cs="Tahoma"/>
          <w:lang w:val="en-PH"/>
        </w:rPr>
        <w:t xml:space="preserve"> data to manage and categorize the cases from resolvable, and unresolvable issues.</w:t>
      </w:r>
    </w:p>
    <w:p w14:paraId="2D6B5D09" w14:textId="15751B6F" w:rsidR="00E96118" w:rsidRPr="00145E20" w:rsidRDefault="00E96118" w:rsidP="00145E20">
      <w:pPr>
        <w:pStyle w:val="ListParagraph"/>
        <w:numPr>
          <w:ilvl w:val="0"/>
          <w:numId w:val="4"/>
        </w:numPr>
        <w:spacing w:line="240" w:lineRule="auto"/>
        <w:rPr>
          <w:rFonts w:cs="Tahoma"/>
          <w:lang w:val="en-PH"/>
        </w:rPr>
      </w:pPr>
      <w:r w:rsidRPr="00145E20">
        <w:rPr>
          <w:rFonts w:cs="Tahoma"/>
          <w:lang w:val="en-PH"/>
        </w:rPr>
        <w:t>C</w:t>
      </w:r>
      <w:r w:rsidR="006E0E0B">
        <w:rPr>
          <w:rFonts w:cs="Tahoma"/>
          <w:lang w:val="en-PH"/>
        </w:rPr>
        <w:t>onduct</w:t>
      </w:r>
      <w:r w:rsidR="0074439B">
        <w:rPr>
          <w:rFonts w:cs="Tahoma"/>
          <w:lang w:val="en-PH"/>
        </w:rPr>
        <w:t>s</w:t>
      </w:r>
      <w:r w:rsidR="006E0E0B">
        <w:rPr>
          <w:rFonts w:cs="Tahoma"/>
          <w:lang w:val="en-PH"/>
        </w:rPr>
        <w:t xml:space="preserve"> </w:t>
      </w:r>
      <w:r w:rsidRPr="00145E20">
        <w:rPr>
          <w:rFonts w:cs="Tahoma"/>
          <w:lang w:val="en-PH"/>
        </w:rPr>
        <w:t>research to be able to provide resolutions to complex software issues.</w:t>
      </w:r>
    </w:p>
    <w:p w14:paraId="0ADCF226" w14:textId="77777777" w:rsidR="00E96118" w:rsidRPr="00145E20" w:rsidRDefault="00E96118" w:rsidP="00145E20">
      <w:pPr>
        <w:pStyle w:val="ListParagraph"/>
        <w:numPr>
          <w:ilvl w:val="0"/>
          <w:numId w:val="4"/>
        </w:numPr>
        <w:spacing w:line="240" w:lineRule="auto"/>
        <w:rPr>
          <w:rFonts w:cs="Tahoma"/>
          <w:lang w:val="en-PH"/>
        </w:rPr>
      </w:pPr>
      <w:r w:rsidRPr="00145E20">
        <w:rPr>
          <w:rFonts w:cs="Tahoma"/>
          <w:lang w:val="en-PH"/>
        </w:rPr>
        <w:t>Provid</w:t>
      </w:r>
      <w:r w:rsidR="00F65C61">
        <w:rPr>
          <w:rFonts w:cs="Tahoma"/>
          <w:lang w:val="en-PH"/>
        </w:rPr>
        <w:t>es</w:t>
      </w:r>
      <w:r w:rsidRPr="00145E20">
        <w:rPr>
          <w:rFonts w:cs="Tahoma"/>
          <w:lang w:val="en-PH"/>
        </w:rPr>
        <w:t xml:space="preserve"> </w:t>
      </w:r>
      <w:r w:rsidR="00145E20" w:rsidRPr="00145E20">
        <w:rPr>
          <w:rFonts w:cs="Tahoma"/>
          <w:lang w:val="en-PH"/>
        </w:rPr>
        <w:t xml:space="preserve">refresher and floor support to teams during Team Lead </w:t>
      </w:r>
      <w:r w:rsidRPr="00145E20">
        <w:rPr>
          <w:rFonts w:cs="Tahoma"/>
          <w:lang w:val="en-PH"/>
        </w:rPr>
        <w:t>and SME</w:t>
      </w:r>
      <w:r w:rsidR="00145E20" w:rsidRPr="00145E20">
        <w:rPr>
          <w:rFonts w:cs="Tahoma"/>
          <w:lang w:val="en-PH"/>
        </w:rPr>
        <w:t>’</w:t>
      </w:r>
      <w:r w:rsidRPr="00145E20">
        <w:rPr>
          <w:rFonts w:cs="Tahoma"/>
          <w:lang w:val="en-PH"/>
        </w:rPr>
        <w:t>s absence.</w:t>
      </w:r>
    </w:p>
    <w:p w14:paraId="7C79A922" w14:textId="77777777" w:rsidR="00171332" w:rsidRDefault="006E0E0B" w:rsidP="00171332">
      <w:pPr>
        <w:pStyle w:val="ListParagraph"/>
        <w:numPr>
          <w:ilvl w:val="0"/>
          <w:numId w:val="4"/>
        </w:numPr>
        <w:spacing w:line="240" w:lineRule="auto"/>
        <w:rPr>
          <w:rFonts w:cs="Tahoma"/>
          <w:lang w:val="en-PH"/>
        </w:rPr>
      </w:pPr>
      <w:r>
        <w:rPr>
          <w:rFonts w:cs="Tahoma"/>
          <w:lang w:val="en-PH"/>
        </w:rPr>
        <w:t>Ensures</w:t>
      </w:r>
      <w:r w:rsidR="00E96118" w:rsidRPr="00145E20">
        <w:rPr>
          <w:rFonts w:cs="Tahoma"/>
          <w:lang w:val="en-PH"/>
        </w:rPr>
        <w:t xml:space="preserve"> all agents are</w:t>
      </w:r>
      <w:r w:rsidR="00145E20" w:rsidRPr="00145E20">
        <w:rPr>
          <w:rFonts w:cs="Tahoma"/>
          <w:lang w:val="en-PH"/>
        </w:rPr>
        <w:t xml:space="preserve"> calibrated and knowledgeable regarding new issues by providing updates to each team.</w:t>
      </w:r>
    </w:p>
    <w:p w14:paraId="4176397A" w14:textId="60429F22" w:rsidR="0091315E" w:rsidRPr="0074439B" w:rsidRDefault="00145E20" w:rsidP="0074439B">
      <w:pPr>
        <w:pStyle w:val="ListParagraph"/>
        <w:numPr>
          <w:ilvl w:val="0"/>
          <w:numId w:val="4"/>
        </w:numPr>
        <w:spacing w:line="240" w:lineRule="auto"/>
        <w:rPr>
          <w:rFonts w:cs="Tahoma"/>
          <w:lang w:val="en-PH"/>
        </w:rPr>
      </w:pPr>
      <w:r w:rsidRPr="00171332">
        <w:rPr>
          <w:rFonts w:cs="Tahoma"/>
          <w:lang w:val="en-PH"/>
        </w:rPr>
        <w:t>Collat</w:t>
      </w:r>
      <w:r w:rsidR="00F65C61" w:rsidRPr="00171332">
        <w:rPr>
          <w:rFonts w:cs="Tahoma"/>
          <w:lang w:val="en-PH"/>
        </w:rPr>
        <w:t>es</w:t>
      </w:r>
      <w:r w:rsidRPr="00171332">
        <w:rPr>
          <w:rFonts w:cs="Tahoma"/>
          <w:lang w:val="en-PH"/>
        </w:rPr>
        <w:t xml:space="preserve"> data to be able to provide daily, weekly and monthly reports to clients.</w:t>
      </w:r>
    </w:p>
    <w:p w14:paraId="512CF544" w14:textId="027AF0D8" w:rsidR="00475539" w:rsidRDefault="00475539" w:rsidP="00475539">
      <w:pPr>
        <w:spacing w:line="240" w:lineRule="auto"/>
        <w:ind w:left="720"/>
        <w:rPr>
          <w:rFonts w:ascii="Tahoma" w:hAnsi="Tahoma" w:cs="Tahoma"/>
          <w:i/>
          <w:iCs/>
          <w:lang w:val="en-PH"/>
        </w:rPr>
      </w:pPr>
      <w:r w:rsidRPr="002B38EF">
        <w:rPr>
          <w:rFonts w:ascii="Tahoma" w:hAnsi="Tahoma" w:cs="Tahoma"/>
          <w:i/>
          <w:iCs/>
          <w:lang w:val="en-PH"/>
        </w:rPr>
        <w:t xml:space="preserve">Technical Support Representative / Tier 1 (Intuit </w:t>
      </w:r>
      <w:proofErr w:type="spellStart"/>
      <w:r w:rsidRPr="002B38EF">
        <w:rPr>
          <w:rFonts w:ascii="Tahoma" w:hAnsi="Tahoma" w:cs="Tahoma"/>
          <w:i/>
          <w:iCs/>
          <w:lang w:val="en-PH"/>
        </w:rPr>
        <w:t>Quickbooks</w:t>
      </w:r>
      <w:proofErr w:type="spellEnd"/>
      <w:r w:rsidRPr="002B38EF">
        <w:rPr>
          <w:rFonts w:ascii="Tahoma" w:hAnsi="Tahoma" w:cs="Tahoma"/>
          <w:i/>
          <w:iCs/>
          <w:lang w:val="en-PH"/>
        </w:rPr>
        <w:t>)</w:t>
      </w:r>
    </w:p>
    <w:p w14:paraId="368AB3A1" w14:textId="71566908" w:rsidR="00204827" w:rsidRPr="002B38EF" w:rsidRDefault="00204827" w:rsidP="00475539">
      <w:pPr>
        <w:spacing w:line="240" w:lineRule="auto"/>
        <w:ind w:left="720"/>
        <w:rPr>
          <w:rFonts w:ascii="Tahoma" w:hAnsi="Tahoma" w:cs="Tahoma"/>
          <w:i/>
          <w:iCs/>
          <w:lang w:val="en-PH"/>
        </w:rPr>
      </w:pPr>
      <w:proofErr w:type="gramStart"/>
      <w:r>
        <w:rPr>
          <w:rFonts w:ascii="Tahoma" w:hAnsi="Tahoma" w:cs="Tahoma"/>
          <w:i/>
          <w:iCs/>
          <w:lang w:val="en-PH"/>
        </w:rPr>
        <w:t>September,</w:t>
      </w:r>
      <w:proofErr w:type="gramEnd"/>
      <w:r>
        <w:rPr>
          <w:rFonts w:ascii="Tahoma" w:hAnsi="Tahoma" w:cs="Tahoma"/>
          <w:i/>
          <w:iCs/>
          <w:lang w:val="en-PH"/>
        </w:rPr>
        <w:t xml:space="preserve"> 2014 – June, 2015</w:t>
      </w:r>
    </w:p>
    <w:p w14:paraId="741617F1" w14:textId="1791294A" w:rsidR="00475539" w:rsidRDefault="00E51755" w:rsidP="00E51755">
      <w:pPr>
        <w:pStyle w:val="ListParagraph"/>
        <w:numPr>
          <w:ilvl w:val="0"/>
          <w:numId w:val="8"/>
        </w:numPr>
        <w:spacing w:line="240" w:lineRule="auto"/>
        <w:rPr>
          <w:rFonts w:cs="Tahoma"/>
          <w:lang w:val="en-PH"/>
        </w:rPr>
      </w:pPr>
      <w:r>
        <w:rPr>
          <w:rFonts w:cs="Tahoma"/>
          <w:lang w:val="en-PH"/>
        </w:rPr>
        <w:t>Handles high volume of incoming calls and provides resolutions to customers technical issues.</w:t>
      </w:r>
    </w:p>
    <w:p w14:paraId="36E9C28B" w14:textId="63A06FC2" w:rsidR="00E51755" w:rsidRDefault="00E51755" w:rsidP="00E51755">
      <w:pPr>
        <w:pStyle w:val="ListParagraph"/>
        <w:numPr>
          <w:ilvl w:val="0"/>
          <w:numId w:val="8"/>
        </w:numPr>
        <w:spacing w:line="240" w:lineRule="auto"/>
        <w:rPr>
          <w:rFonts w:cs="Tahoma"/>
          <w:lang w:val="en-PH"/>
        </w:rPr>
      </w:pPr>
      <w:r>
        <w:rPr>
          <w:rFonts w:cs="Tahoma"/>
          <w:lang w:val="en-PH"/>
        </w:rPr>
        <w:t xml:space="preserve">Performs basic troubleshooting to customers computer, limited to software related issues and </w:t>
      </w:r>
      <w:proofErr w:type="spellStart"/>
      <w:r>
        <w:rPr>
          <w:rFonts w:cs="Tahoma"/>
          <w:lang w:val="en-PH"/>
        </w:rPr>
        <w:t>Micosoft</w:t>
      </w:r>
      <w:proofErr w:type="spellEnd"/>
      <w:r>
        <w:rPr>
          <w:rFonts w:cs="Tahoma"/>
          <w:lang w:val="en-PH"/>
        </w:rPr>
        <w:t xml:space="preserve"> .Net Framework.</w:t>
      </w:r>
    </w:p>
    <w:p w14:paraId="3FCFE985" w14:textId="295FD083" w:rsidR="002B38EF" w:rsidRDefault="00E51755" w:rsidP="00145E20">
      <w:pPr>
        <w:pStyle w:val="ListParagraph"/>
        <w:numPr>
          <w:ilvl w:val="0"/>
          <w:numId w:val="8"/>
        </w:numPr>
        <w:spacing w:line="240" w:lineRule="auto"/>
        <w:rPr>
          <w:rFonts w:cs="Tahoma"/>
          <w:lang w:val="en-PH"/>
        </w:rPr>
      </w:pPr>
      <w:r>
        <w:rPr>
          <w:rFonts w:cs="Tahoma"/>
          <w:lang w:val="en-PH"/>
        </w:rPr>
        <w:t>Initiates an escalation to Level 2 / Tier 2 Support team to perform advanced troubleshooting step.</w:t>
      </w:r>
    </w:p>
    <w:p w14:paraId="43520750" w14:textId="768FD4A5" w:rsidR="00FB0F70" w:rsidRPr="0091315E" w:rsidRDefault="00FC7B6E" w:rsidP="0049320E">
      <w:pPr>
        <w:pStyle w:val="ListParagraph"/>
        <w:numPr>
          <w:ilvl w:val="0"/>
          <w:numId w:val="8"/>
        </w:numPr>
        <w:spacing w:line="240" w:lineRule="auto"/>
        <w:rPr>
          <w:rFonts w:cs="Tahoma"/>
          <w:lang w:val="en-PH"/>
        </w:rPr>
      </w:pPr>
      <w:r w:rsidRPr="0091315E">
        <w:rPr>
          <w:rFonts w:cs="Tahoma"/>
          <w:lang w:val="en-PH"/>
        </w:rPr>
        <w:t>Assists customers in software installation and setting up their company profile.</w:t>
      </w:r>
    </w:p>
    <w:p w14:paraId="172904DB" w14:textId="77777777" w:rsidR="00FB0F70" w:rsidRDefault="00FB0F70" w:rsidP="00FB0F70">
      <w:pPr>
        <w:pStyle w:val="ListParagraph"/>
        <w:spacing w:line="240" w:lineRule="auto"/>
        <w:ind w:left="1080"/>
        <w:rPr>
          <w:rFonts w:cs="Tahoma"/>
          <w:lang w:val="en-PH"/>
        </w:rPr>
      </w:pPr>
    </w:p>
    <w:p w14:paraId="15E25D2F" w14:textId="655208D0" w:rsidR="00145E20" w:rsidRPr="00FB0F70" w:rsidRDefault="00F11440" w:rsidP="00FB0F70">
      <w:pPr>
        <w:pStyle w:val="ListParagraph"/>
        <w:spacing w:line="240" w:lineRule="auto"/>
        <w:ind w:left="0"/>
        <w:rPr>
          <w:rFonts w:ascii="Tahoma" w:hAnsi="Tahoma" w:cs="Tahoma"/>
          <w:lang w:val="en-PH"/>
        </w:rPr>
      </w:pPr>
      <w:proofErr w:type="gramStart"/>
      <w:r w:rsidRPr="00FB0F70">
        <w:rPr>
          <w:rFonts w:ascii="Tahoma" w:hAnsi="Tahoma" w:cs="Tahoma"/>
          <w:lang w:val="en-PH"/>
        </w:rPr>
        <w:t>January</w:t>
      </w:r>
      <w:r w:rsidR="004C602A" w:rsidRPr="00FB0F70">
        <w:rPr>
          <w:rFonts w:ascii="Tahoma" w:hAnsi="Tahoma" w:cs="Tahoma"/>
          <w:lang w:val="en-PH"/>
        </w:rPr>
        <w:t>,</w:t>
      </w:r>
      <w:proofErr w:type="gramEnd"/>
      <w:r w:rsidR="00EE7D1C" w:rsidRPr="00FB0F70">
        <w:rPr>
          <w:rFonts w:ascii="Tahoma" w:hAnsi="Tahoma" w:cs="Tahoma"/>
          <w:lang w:val="en-PH"/>
        </w:rPr>
        <w:t xml:space="preserve"> 2014 – April</w:t>
      </w:r>
      <w:r w:rsidRPr="00FB0F70">
        <w:rPr>
          <w:rFonts w:ascii="Tahoma" w:hAnsi="Tahoma" w:cs="Tahoma"/>
          <w:lang w:val="en-PH"/>
        </w:rPr>
        <w:t>,</w:t>
      </w:r>
      <w:r w:rsidR="00EE7D1C" w:rsidRPr="00FB0F70">
        <w:rPr>
          <w:rFonts w:ascii="Tahoma" w:hAnsi="Tahoma" w:cs="Tahoma"/>
          <w:lang w:val="en-PH"/>
        </w:rPr>
        <w:t xml:space="preserve"> 2014</w:t>
      </w:r>
    </w:p>
    <w:p w14:paraId="281D817C" w14:textId="77777777" w:rsidR="00EE7D1C" w:rsidRPr="00EE7D1C" w:rsidRDefault="00EE7D1C" w:rsidP="00145E20">
      <w:pPr>
        <w:spacing w:line="240" w:lineRule="auto"/>
        <w:rPr>
          <w:rFonts w:ascii="Tahoma" w:hAnsi="Tahoma" w:cs="Tahoma"/>
          <w:b/>
          <w:lang w:val="en-PH"/>
        </w:rPr>
      </w:pPr>
      <w:r w:rsidRPr="00EE7D1C">
        <w:rPr>
          <w:rFonts w:ascii="Tahoma" w:hAnsi="Tahoma" w:cs="Tahoma"/>
          <w:b/>
          <w:lang w:val="en-PH"/>
        </w:rPr>
        <w:tab/>
        <w:t>Expert Global Solutions</w:t>
      </w:r>
    </w:p>
    <w:p w14:paraId="0EFD2860" w14:textId="77777777" w:rsidR="00EE7D1C" w:rsidRPr="00EE7D1C" w:rsidRDefault="00EE7D1C" w:rsidP="00145E20">
      <w:pPr>
        <w:spacing w:line="240" w:lineRule="auto"/>
        <w:rPr>
          <w:rFonts w:ascii="Tahoma" w:hAnsi="Tahoma" w:cs="Tahoma"/>
          <w:i/>
          <w:lang w:val="en-PH"/>
        </w:rPr>
      </w:pPr>
      <w:r w:rsidRPr="00EE7D1C">
        <w:rPr>
          <w:rFonts w:ascii="Tahoma" w:hAnsi="Tahoma" w:cs="Tahoma"/>
          <w:lang w:val="en-PH"/>
        </w:rPr>
        <w:tab/>
      </w:r>
      <w:r w:rsidRPr="00EE7D1C">
        <w:rPr>
          <w:rFonts w:ascii="Tahoma" w:hAnsi="Tahoma" w:cs="Tahoma"/>
          <w:i/>
          <w:lang w:val="en-PH"/>
        </w:rPr>
        <w:t>Customer Service Representative</w:t>
      </w:r>
      <w:r w:rsidR="00C06510">
        <w:rPr>
          <w:rFonts w:ascii="Tahoma" w:hAnsi="Tahoma" w:cs="Tahoma"/>
          <w:i/>
          <w:lang w:val="en-PH"/>
        </w:rPr>
        <w:t xml:space="preserve"> (Sirius XM)</w:t>
      </w:r>
    </w:p>
    <w:p w14:paraId="21029270" w14:textId="77777777" w:rsidR="00EE7D1C" w:rsidRPr="00EE7D1C" w:rsidRDefault="00EE7D1C" w:rsidP="00EE7D1C">
      <w:pPr>
        <w:pStyle w:val="ListParagraph"/>
        <w:numPr>
          <w:ilvl w:val="0"/>
          <w:numId w:val="5"/>
        </w:numPr>
        <w:spacing w:line="240" w:lineRule="auto"/>
        <w:rPr>
          <w:rFonts w:cs="Tahoma"/>
          <w:lang w:val="en-PH"/>
        </w:rPr>
      </w:pPr>
      <w:r w:rsidRPr="00EE7D1C">
        <w:rPr>
          <w:rFonts w:cs="Tahoma"/>
          <w:lang w:val="en-PH"/>
        </w:rPr>
        <w:t>Manage</w:t>
      </w:r>
      <w:r w:rsidR="006E0E0B">
        <w:rPr>
          <w:rFonts w:cs="Tahoma"/>
          <w:lang w:val="en-PH"/>
        </w:rPr>
        <w:t>s</w:t>
      </w:r>
      <w:r w:rsidRPr="00EE7D1C">
        <w:rPr>
          <w:rFonts w:cs="Tahoma"/>
          <w:lang w:val="en-PH"/>
        </w:rPr>
        <w:t xml:space="preserve"> </w:t>
      </w:r>
      <w:r w:rsidR="006E0E0B">
        <w:rPr>
          <w:rFonts w:cs="Tahoma"/>
          <w:lang w:val="en-PH"/>
        </w:rPr>
        <w:t xml:space="preserve">high volume </w:t>
      </w:r>
      <w:r w:rsidRPr="00EE7D1C">
        <w:rPr>
          <w:rFonts w:cs="Tahoma"/>
          <w:lang w:val="en-PH"/>
        </w:rPr>
        <w:t>of incoming calls</w:t>
      </w:r>
      <w:r>
        <w:rPr>
          <w:rFonts w:cs="Tahoma"/>
          <w:lang w:val="en-PH"/>
        </w:rPr>
        <w:t xml:space="preserve"> and g</w:t>
      </w:r>
      <w:r w:rsidRPr="00EE7D1C">
        <w:rPr>
          <w:rFonts w:cs="Tahoma"/>
          <w:lang w:val="en-PH"/>
        </w:rPr>
        <w:t>enerate sales leads</w:t>
      </w:r>
      <w:r>
        <w:rPr>
          <w:rFonts w:cs="Tahoma"/>
          <w:lang w:val="en-PH"/>
        </w:rPr>
        <w:t>.</w:t>
      </w:r>
    </w:p>
    <w:p w14:paraId="7AB8A8ED" w14:textId="77777777" w:rsidR="00EE7D1C" w:rsidRPr="00EE7D1C" w:rsidRDefault="00EE7D1C" w:rsidP="00EE7D1C">
      <w:pPr>
        <w:pStyle w:val="ListParagraph"/>
        <w:numPr>
          <w:ilvl w:val="0"/>
          <w:numId w:val="5"/>
        </w:numPr>
        <w:spacing w:line="240" w:lineRule="auto"/>
        <w:rPr>
          <w:rFonts w:cs="Tahoma"/>
          <w:lang w:val="en-PH"/>
        </w:rPr>
      </w:pPr>
      <w:r w:rsidRPr="00EE7D1C">
        <w:rPr>
          <w:rFonts w:cs="Tahoma"/>
          <w:lang w:val="en-PH"/>
        </w:rPr>
        <w:t>Identify and assess customers’ needs to achieve satisfaction</w:t>
      </w:r>
      <w:r>
        <w:rPr>
          <w:rFonts w:cs="Tahoma"/>
          <w:lang w:val="en-PH"/>
        </w:rPr>
        <w:t>.</w:t>
      </w:r>
    </w:p>
    <w:p w14:paraId="19358EED" w14:textId="77777777" w:rsidR="00EE7D1C" w:rsidRPr="00EE7D1C" w:rsidRDefault="006E0E0B" w:rsidP="00EE7D1C">
      <w:pPr>
        <w:pStyle w:val="ListParagraph"/>
        <w:numPr>
          <w:ilvl w:val="0"/>
          <w:numId w:val="5"/>
        </w:numPr>
        <w:spacing w:line="240" w:lineRule="auto"/>
        <w:rPr>
          <w:rFonts w:cs="Tahoma"/>
          <w:lang w:val="en-PH"/>
        </w:rPr>
      </w:pPr>
      <w:r>
        <w:rPr>
          <w:rFonts w:cs="Tahoma"/>
          <w:lang w:val="en-PH"/>
        </w:rPr>
        <w:t>Builds</w:t>
      </w:r>
      <w:r w:rsidR="00EE7D1C" w:rsidRPr="00EE7D1C">
        <w:rPr>
          <w:rFonts w:cs="Tahoma"/>
          <w:lang w:val="en-PH"/>
        </w:rPr>
        <w:t xml:space="preserve"> sustainable relationships and trust with customer accounts through open and interactive communication</w:t>
      </w:r>
      <w:r w:rsidR="00EE7D1C">
        <w:rPr>
          <w:rFonts w:cs="Tahoma"/>
          <w:lang w:val="en-PH"/>
        </w:rPr>
        <w:t>.</w:t>
      </w:r>
    </w:p>
    <w:p w14:paraId="36B8D345" w14:textId="77777777" w:rsidR="00EE7D1C" w:rsidRPr="00EE7D1C" w:rsidRDefault="00EE7D1C" w:rsidP="00EE7D1C">
      <w:pPr>
        <w:pStyle w:val="ListParagraph"/>
        <w:numPr>
          <w:ilvl w:val="0"/>
          <w:numId w:val="5"/>
        </w:numPr>
        <w:spacing w:line="240" w:lineRule="auto"/>
        <w:rPr>
          <w:rFonts w:cs="Tahoma"/>
          <w:lang w:val="en-PH"/>
        </w:rPr>
      </w:pPr>
      <w:r w:rsidRPr="00EE7D1C">
        <w:rPr>
          <w:rFonts w:cs="Tahoma"/>
          <w:lang w:val="en-PH"/>
        </w:rPr>
        <w:t>Provide</w:t>
      </w:r>
      <w:r w:rsidR="006E0E0B">
        <w:rPr>
          <w:rFonts w:cs="Tahoma"/>
          <w:lang w:val="en-PH"/>
        </w:rPr>
        <w:t xml:space="preserve">s </w:t>
      </w:r>
      <w:r w:rsidRPr="00EE7D1C">
        <w:rPr>
          <w:rFonts w:cs="Tahoma"/>
          <w:lang w:val="en-PH"/>
        </w:rPr>
        <w:t>accurate, valid and complete information by using the right methods/tools</w:t>
      </w:r>
      <w:r>
        <w:rPr>
          <w:rFonts w:cs="Tahoma"/>
          <w:lang w:val="en-PH"/>
        </w:rPr>
        <w:t>.</w:t>
      </w:r>
    </w:p>
    <w:p w14:paraId="6B8DC83E" w14:textId="77777777" w:rsidR="00EE7D1C" w:rsidRPr="00EE7D1C" w:rsidRDefault="006E0E0B" w:rsidP="00EE7D1C">
      <w:pPr>
        <w:pStyle w:val="ListParagraph"/>
        <w:numPr>
          <w:ilvl w:val="0"/>
          <w:numId w:val="5"/>
        </w:numPr>
        <w:spacing w:line="240" w:lineRule="auto"/>
        <w:rPr>
          <w:rFonts w:cs="Tahoma"/>
          <w:lang w:val="en-PH"/>
        </w:rPr>
      </w:pPr>
      <w:r>
        <w:rPr>
          <w:rFonts w:cs="Tahoma"/>
          <w:lang w:val="en-PH"/>
        </w:rPr>
        <w:t>Handles</w:t>
      </w:r>
      <w:r w:rsidR="00EE7D1C" w:rsidRPr="00EE7D1C">
        <w:rPr>
          <w:rFonts w:cs="Tahoma"/>
          <w:lang w:val="en-PH"/>
        </w:rPr>
        <w:t xml:space="preserve"> customer complaints, provide appropriate solutions and alternatives within the time limits</w:t>
      </w:r>
      <w:r w:rsidR="00EE7D1C">
        <w:rPr>
          <w:rFonts w:cs="Tahoma"/>
          <w:lang w:val="en-PH"/>
        </w:rPr>
        <w:t>.</w:t>
      </w:r>
    </w:p>
    <w:p w14:paraId="56DE4C63" w14:textId="77777777" w:rsidR="008625E0" w:rsidRPr="008625E0" w:rsidRDefault="00EE7D1C" w:rsidP="009A686D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lang w:val="en-PH"/>
        </w:rPr>
      </w:pPr>
      <w:r w:rsidRPr="008625E0">
        <w:rPr>
          <w:rFonts w:cs="Tahoma"/>
          <w:lang w:val="en-PH"/>
        </w:rPr>
        <w:t>Follow</w:t>
      </w:r>
      <w:r w:rsidR="006E0E0B" w:rsidRPr="008625E0">
        <w:rPr>
          <w:rFonts w:cs="Tahoma"/>
          <w:lang w:val="en-PH"/>
        </w:rPr>
        <w:t xml:space="preserve">s </w:t>
      </w:r>
      <w:r w:rsidRPr="008625E0">
        <w:rPr>
          <w:rFonts w:cs="Tahoma"/>
          <w:lang w:val="en-PH"/>
        </w:rPr>
        <w:t>communication procedures, guidelines and policies.</w:t>
      </w:r>
    </w:p>
    <w:p w14:paraId="17F3A2D6" w14:textId="77777777" w:rsidR="008625E0" w:rsidRDefault="008625E0" w:rsidP="008625E0">
      <w:pPr>
        <w:pStyle w:val="ListParagraph"/>
        <w:spacing w:line="240" w:lineRule="auto"/>
        <w:rPr>
          <w:rFonts w:cs="Tahoma"/>
          <w:lang w:val="en-PH"/>
        </w:rPr>
      </w:pPr>
    </w:p>
    <w:p w14:paraId="638D189F" w14:textId="29255326" w:rsidR="00EE7D1C" w:rsidRPr="008625E0" w:rsidRDefault="00EE7D1C" w:rsidP="008625E0">
      <w:pPr>
        <w:pStyle w:val="ListParagraph"/>
        <w:spacing w:line="240" w:lineRule="auto"/>
        <w:ind w:left="0"/>
        <w:rPr>
          <w:rFonts w:ascii="Tahoma" w:hAnsi="Tahoma" w:cs="Tahoma"/>
          <w:lang w:val="en-PH"/>
        </w:rPr>
      </w:pPr>
      <w:proofErr w:type="gramStart"/>
      <w:r w:rsidRPr="008625E0">
        <w:rPr>
          <w:rFonts w:ascii="Tahoma" w:hAnsi="Tahoma" w:cs="Tahoma"/>
          <w:lang w:val="en-PH"/>
        </w:rPr>
        <w:t>July</w:t>
      </w:r>
      <w:r w:rsidR="0011464E" w:rsidRPr="008625E0">
        <w:rPr>
          <w:rFonts w:ascii="Tahoma" w:hAnsi="Tahoma" w:cs="Tahoma"/>
          <w:lang w:val="en-PH"/>
        </w:rPr>
        <w:t>,</w:t>
      </w:r>
      <w:proofErr w:type="gramEnd"/>
      <w:r w:rsidR="0011464E" w:rsidRPr="008625E0">
        <w:rPr>
          <w:rFonts w:ascii="Tahoma" w:hAnsi="Tahoma" w:cs="Tahoma"/>
          <w:lang w:val="en-PH"/>
        </w:rPr>
        <w:t xml:space="preserve"> </w:t>
      </w:r>
      <w:r w:rsidRPr="008625E0">
        <w:rPr>
          <w:rFonts w:ascii="Tahoma" w:hAnsi="Tahoma" w:cs="Tahoma"/>
          <w:lang w:val="en-PH"/>
        </w:rPr>
        <w:t>2010 – January</w:t>
      </w:r>
      <w:r w:rsidR="0011464E" w:rsidRPr="008625E0">
        <w:rPr>
          <w:rFonts w:ascii="Tahoma" w:hAnsi="Tahoma" w:cs="Tahoma"/>
          <w:lang w:val="en-PH"/>
        </w:rPr>
        <w:t>,</w:t>
      </w:r>
      <w:r w:rsidRPr="008625E0">
        <w:rPr>
          <w:rFonts w:ascii="Tahoma" w:hAnsi="Tahoma" w:cs="Tahoma"/>
          <w:lang w:val="en-PH"/>
        </w:rPr>
        <w:t xml:space="preserve"> 2011</w:t>
      </w:r>
    </w:p>
    <w:p w14:paraId="36F680E0" w14:textId="77777777" w:rsidR="00EE7D1C" w:rsidRPr="00EE7D1C" w:rsidRDefault="00EE7D1C" w:rsidP="00EE7D1C">
      <w:pPr>
        <w:spacing w:line="240" w:lineRule="auto"/>
        <w:ind w:left="720"/>
        <w:rPr>
          <w:rFonts w:ascii="Tahoma" w:hAnsi="Tahoma" w:cs="Tahoma"/>
          <w:b/>
          <w:lang w:val="en-PH"/>
        </w:rPr>
      </w:pPr>
      <w:r w:rsidRPr="00EE7D1C">
        <w:rPr>
          <w:rFonts w:ascii="Tahoma" w:hAnsi="Tahoma" w:cs="Tahoma"/>
          <w:b/>
          <w:lang w:val="en-PH"/>
        </w:rPr>
        <w:t>NCO (RMH Teleservices Asia Pacific, Inc.)</w:t>
      </w:r>
    </w:p>
    <w:p w14:paraId="025194FE" w14:textId="7D4B273F" w:rsidR="00EE7D1C" w:rsidRDefault="00EE7D1C" w:rsidP="00483E1D">
      <w:pPr>
        <w:pStyle w:val="NoSpacing"/>
        <w:ind w:left="720"/>
        <w:rPr>
          <w:rFonts w:ascii="Tahoma" w:hAnsi="Tahoma" w:cs="Tahoma"/>
          <w:i/>
          <w:lang w:val="en-PH"/>
        </w:rPr>
      </w:pPr>
      <w:r w:rsidRPr="00EE7D1C">
        <w:rPr>
          <w:rFonts w:ascii="Tahoma" w:hAnsi="Tahoma" w:cs="Tahoma"/>
          <w:i/>
          <w:lang w:val="en-PH"/>
        </w:rPr>
        <w:t>Outbound Sales Representative</w:t>
      </w:r>
      <w:r w:rsidR="00C06510">
        <w:rPr>
          <w:rFonts w:ascii="Tahoma" w:hAnsi="Tahoma" w:cs="Tahoma"/>
          <w:i/>
          <w:lang w:val="en-PH"/>
        </w:rPr>
        <w:t xml:space="preserve"> (AEGON)</w:t>
      </w:r>
    </w:p>
    <w:p w14:paraId="472D8F2A" w14:textId="77777777" w:rsidR="00483E1D" w:rsidRPr="00483E1D" w:rsidRDefault="00483E1D" w:rsidP="00483E1D">
      <w:pPr>
        <w:pStyle w:val="NoSpacing"/>
        <w:ind w:left="720"/>
        <w:rPr>
          <w:rFonts w:ascii="Tahoma" w:hAnsi="Tahoma" w:cs="Tahoma"/>
          <w:i/>
          <w:lang w:val="en-PH"/>
        </w:rPr>
      </w:pPr>
    </w:p>
    <w:p w14:paraId="0ECD916B" w14:textId="77777777" w:rsidR="00EE7D1C" w:rsidRPr="00EE7D1C" w:rsidRDefault="006E0E0B" w:rsidP="00EE7D1C">
      <w:pPr>
        <w:pStyle w:val="NoSpacing"/>
        <w:numPr>
          <w:ilvl w:val="0"/>
          <w:numId w:val="6"/>
        </w:numPr>
      </w:pPr>
      <w:r>
        <w:t xml:space="preserve">Conducts </w:t>
      </w:r>
      <w:r w:rsidR="00EE7D1C" w:rsidRPr="00EE7D1C">
        <w:t>outbound customer calls to promote</w:t>
      </w:r>
      <w:r w:rsidR="00EE7D1C">
        <w:t xml:space="preserve"> and sell a product or service.</w:t>
      </w:r>
    </w:p>
    <w:p w14:paraId="7F5071BD" w14:textId="77777777" w:rsidR="00EE7D1C" w:rsidRPr="00EE7D1C" w:rsidRDefault="00EE7D1C" w:rsidP="00EE7D1C">
      <w:pPr>
        <w:pStyle w:val="NoSpacing"/>
        <w:numPr>
          <w:ilvl w:val="0"/>
          <w:numId w:val="6"/>
        </w:numPr>
      </w:pPr>
      <w:r w:rsidRPr="00EE7D1C">
        <w:t>Create, maintain and update database of customers with complete information and emails.</w:t>
      </w:r>
    </w:p>
    <w:p w14:paraId="671B9FF7" w14:textId="77777777" w:rsidR="0004468A" w:rsidRDefault="00EE7D1C" w:rsidP="00BC1E8F">
      <w:pPr>
        <w:pStyle w:val="NoSpacing"/>
        <w:numPr>
          <w:ilvl w:val="0"/>
          <w:numId w:val="6"/>
        </w:numPr>
      </w:pPr>
      <w:r w:rsidRPr="00EE7D1C">
        <w:t>Monitor</w:t>
      </w:r>
      <w:r w:rsidR="00CD35B2">
        <w:t xml:space="preserve"> </w:t>
      </w:r>
      <w:r w:rsidRPr="00EE7D1C">
        <w:t>competitors’ products or services and create selling strategies for own products or services.</w:t>
      </w:r>
    </w:p>
    <w:p w14:paraId="6BBF8997" w14:textId="5C3D8AE2" w:rsidR="00FB0F70" w:rsidRDefault="00FB0F70" w:rsidP="00FB0F70">
      <w:pPr>
        <w:pStyle w:val="NoSpacing"/>
      </w:pPr>
    </w:p>
    <w:p w14:paraId="6538BC38" w14:textId="4005D4EC" w:rsidR="0000266D" w:rsidRDefault="003D5CC0" w:rsidP="00FB0F7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970BE" wp14:editId="3AC62CE3">
                <wp:simplePos x="0" y="0"/>
                <wp:positionH relativeFrom="margin">
                  <wp:align>center</wp:align>
                </wp:positionH>
                <wp:positionV relativeFrom="paragraph">
                  <wp:posOffset>68722</wp:posOffset>
                </wp:positionV>
                <wp:extent cx="7019925" cy="0"/>
                <wp:effectExtent l="0" t="0" r="0" b="0"/>
                <wp:wrapNone/>
                <wp:docPr id="132464928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C522" id="AutoShape 14" o:spid="_x0000_s1026" type="#_x0000_t32" style="position:absolute;margin-left:0;margin-top:5.4pt;width:552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5o0QEAAI0DAAAOAAAAZHJzL2Uyb0RvYy54bWysU01v2zAMvQ/YfxB0X+wEy7oacXpI1126&#10;LUC7H8DIsi1UEgVJjp1/P0pO0n3chl4EkRQfHx+pzd1kNDtKHxTami8XJWfSCmyU7Wr+8/nhw2fO&#10;QgTbgEYra36Sgd9t37/bjK6SK+xRN9IzArGhGl3N+xhdVRRB9NJAWKCTloItegORTN8VjYeR0I0u&#10;VmX5qRjRN86jkCGQ934O8m3Gb1sp4o+2DTIyXXPiFvPp83lIZ7HdQNV5cL0SZxrwHywMKEtFr1D3&#10;EIENXv0DZZTwGLCNC4GmwLZVQuYeqJtl+Vc3Tz04mXshcYK7yhTeDlZ8P+7s3ifqYrJP7hHFS2AW&#10;dz3YTmYCzydHg1smqYrRheqakozg9p4dxm/Y0BsYImYVptabBEn9sSmLfbqKLafIBDlvyuXt7WrN&#10;mbjECqguic6H+FWiYelS8xA9qK6PO7SWRop+mcvA8THERAuqS0KqavFBaZ0nqy0ba75afyzLnBFQ&#10;qyZF07u8ZHKnPTsCrcehm1H1YKid2XezLilzhhoMrdLszi6qekXIHP4A9zjYJif2Epov53sEpec7&#10;ZWt7VjSJmDY2VAdsTnufWkoWzTwDn/czLdXvdn71+ou2vwAAAP//AwBQSwMEFAAGAAgAAAAhAL6g&#10;JyzcAAAABwEAAA8AAABkcnMvZG93bnJldi54bWxMj0FLAzEQhe+C/yGM4M0mFSqybrYUQaQigtVL&#10;b9nN7GZtMgmbtN3urzfFgz2+94b3vimXo7PsgEPsPUmYzwQwpMbrnjoJ318vd4/AYlKklfWEEk4Y&#10;YVldX5Wq0P5In3jYpI7lEoqFkmBSCgXnsTHoVJz5gJSz1g9OpSyHjutBHXO5s/xeiAfuVE95waiA&#10;zwab3WbvJExrb7dvYf1h6im07ftp6revP1Le3oyrJ2AJx/R/DGf8jA5VZqr9nnRkVkJ+JGVXZP5z&#10;OheLBbD6z+FVyS/5q18AAAD//wMAUEsBAi0AFAAGAAgAAAAhALaDOJL+AAAA4QEAABMAAAAAAAAA&#10;AAAAAAAAAAAAAFtDb250ZW50X1R5cGVzXS54bWxQSwECLQAUAAYACAAAACEAOP0h/9YAAACUAQAA&#10;CwAAAAAAAAAAAAAAAAAvAQAAX3JlbHMvLnJlbHNQSwECLQAUAAYACAAAACEApBc+aNEBAACNAwAA&#10;DgAAAAAAAAAAAAAAAAAuAgAAZHJzL2Uyb0RvYy54bWxQSwECLQAUAAYACAAAACEAvqAnLNwAAAAH&#10;AQAADwAAAAAAAAAAAAAAAAArBAAAZHJzL2Rvd25yZXYueG1sUEsFBgAAAAAEAAQA8wAAADQFAAAA&#10;AA==&#10;" strokecolor="#bfbfbf [2412]" strokeweight="2pt">
                <w10:wrap anchorx="margin"/>
              </v:shape>
            </w:pict>
          </mc:Fallback>
        </mc:AlternateContent>
      </w:r>
    </w:p>
    <w:p w14:paraId="713E20A1" w14:textId="77777777" w:rsidR="003D5CC0" w:rsidRDefault="003D5CC0" w:rsidP="00FB0F70">
      <w:pPr>
        <w:pStyle w:val="NoSpacing"/>
      </w:pPr>
    </w:p>
    <w:p w14:paraId="6AC16FFD" w14:textId="3D0F092D" w:rsidR="002F6CF3" w:rsidRPr="00860675" w:rsidRDefault="00D05537" w:rsidP="00860675">
      <w:pPr>
        <w:rPr>
          <w:rFonts w:ascii="Tahoma" w:hAnsi="Tahoma" w:cs="Tahoma"/>
          <w:b/>
          <w:spacing w:val="60"/>
          <w:sz w:val="24"/>
          <w:szCs w:val="24"/>
        </w:rPr>
      </w:pPr>
      <w:r>
        <w:rPr>
          <w:rFonts w:ascii="Tahoma" w:hAnsi="Tahoma" w:cs="Tahoma"/>
          <w:b/>
          <w:spacing w:val="60"/>
          <w:sz w:val="24"/>
          <w:szCs w:val="24"/>
        </w:rPr>
        <w:t>CE</w:t>
      </w:r>
      <w:r w:rsidR="003C19ED">
        <w:rPr>
          <w:rFonts w:ascii="Tahoma" w:hAnsi="Tahoma" w:cs="Tahoma"/>
          <w:b/>
          <w:spacing w:val="60"/>
          <w:sz w:val="24"/>
          <w:szCs w:val="24"/>
        </w:rPr>
        <w:t>RTIFICATION</w:t>
      </w:r>
      <w:r w:rsidR="000F075B">
        <w:rPr>
          <w:rFonts w:ascii="Tahoma" w:hAnsi="Tahoma" w:cs="Tahoma"/>
          <w:b/>
          <w:spacing w:val="60"/>
          <w:sz w:val="24"/>
          <w:szCs w:val="24"/>
        </w:rPr>
        <w:t>S</w:t>
      </w:r>
    </w:p>
    <w:p w14:paraId="0DBC3746" w14:textId="6D35CEC3" w:rsidR="000930DD" w:rsidRDefault="000930DD" w:rsidP="000930DD">
      <w:pPr>
        <w:spacing w:line="240" w:lineRule="auto"/>
        <w:rPr>
          <w:rFonts w:ascii="Tahoma" w:hAnsi="Tahoma" w:cs="Tahoma"/>
          <w:lang w:val="en-PH"/>
        </w:rPr>
      </w:pPr>
      <w:proofErr w:type="gramStart"/>
      <w:r>
        <w:rPr>
          <w:rFonts w:ascii="Tahoma" w:hAnsi="Tahoma" w:cs="Tahoma"/>
          <w:lang w:val="en-PH"/>
        </w:rPr>
        <w:t>April,</w:t>
      </w:r>
      <w:proofErr w:type="gramEnd"/>
      <w:r>
        <w:rPr>
          <w:rFonts w:ascii="Tahoma" w:hAnsi="Tahoma" w:cs="Tahoma"/>
          <w:lang w:val="en-PH"/>
        </w:rPr>
        <w:t xml:space="preserve"> 2024</w:t>
      </w:r>
    </w:p>
    <w:p w14:paraId="3BFDABFF" w14:textId="7B969957" w:rsidR="000930DD" w:rsidRPr="00BF1A39" w:rsidRDefault="000930DD" w:rsidP="00BF1A39">
      <w:pPr>
        <w:spacing w:line="240" w:lineRule="auto"/>
        <w:ind w:left="720"/>
        <w:rPr>
          <w:rFonts w:ascii="Tahoma" w:hAnsi="Tahoma" w:cs="Tahoma"/>
          <w:b/>
          <w:lang w:val="en-PH"/>
        </w:rPr>
      </w:pPr>
      <w:r>
        <w:rPr>
          <w:rFonts w:ascii="Tahoma" w:hAnsi="Tahoma" w:cs="Tahoma"/>
          <w:b/>
          <w:lang w:val="en-PH"/>
        </w:rPr>
        <w:t>Scrum Master Accredited Certification</w:t>
      </w:r>
      <w:r w:rsidR="00BF1A39">
        <w:rPr>
          <w:rFonts w:ascii="Tahoma" w:hAnsi="Tahoma" w:cs="Tahoma"/>
          <w:b/>
          <w:lang w:val="en-PH"/>
        </w:rPr>
        <w:t xml:space="preserve">, </w:t>
      </w:r>
      <w:r>
        <w:rPr>
          <w:rFonts w:ascii="Tahoma" w:hAnsi="Tahoma" w:cs="Tahoma"/>
          <w:i/>
          <w:lang w:val="en-PH"/>
        </w:rPr>
        <w:t>Scrum-Institute</w:t>
      </w:r>
    </w:p>
    <w:p w14:paraId="4B465BE3" w14:textId="77777777" w:rsidR="004D5336" w:rsidRDefault="004D5336" w:rsidP="000930DD">
      <w:pPr>
        <w:pStyle w:val="NoSpacing"/>
        <w:ind w:left="720"/>
        <w:rPr>
          <w:rFonts w:ascii="Tahoma" w:hAnsi="Tahoma" w:cs="Tahoma"/>
          <w:i/>
          <w:lang w:val="en-PH"/>
        </w:rPr>
      </w:pPr>
    </w:p>
    <w:p w14:paraId="14B024E8" w14:textId="77777777" w:rsidR="004D5336" w:rsidRDefault="004D5336" w:rsidP="004D5336">
      <w:pPr>
        <w:spacing w:line="240" w:lineRule="auto"/>
        <w:rPr>
          <w:rFonts w:ascii="Tahoma" w:hAnsi="Tahoma" w:cs="Tahoma"/>
          <w:lang w:val="en-PH"/>
        </w:rPr>
      </w:pPr>
      <w:proofErr w:type="gramStart"/>
      <w:r>
        <w:rPr>
          <w:rFonts w:ascii="Tahoma" w:hAnsi="Tahoma" w:cs="Tahoma"/>
          <w:lang w:val="en-PH"/>
        </w:rPr>
        <w:t>April,</w:t>
      </w:r>
      <w:proofErr w:type="gramEnd"/>
      <w:r>
        <w:rPr>
          <w:rFonts w:ascii="Tahoma" w:hAnsi="Tahoma" w:cs="Tahoma"/>
          <w:lang w:val="en-PH"/>
        </w:rPr>
        <w:t xml:space="preserve"> 2024</w:t>
      </w:r>
    </w:p>
    <w:p w14:paraId="65050FBA" w14:textId="7400997D" w:rsidR="004D5336" w:rsidRPr="00BF1A39" w:rsidRDefault="004D5336" w:rsidP="00BF1A39">
      <w:pPr>
        <w:spacing w:line="240" w:lineRule="auto"/>
        <w:ind w:left="720"/>
        <w:rPr>
          <w:rFonts w:ascii="Tahoma" w:hAnsi="Tahoma" w:cs="Tahoma"/>
          <w:b/>
          <w:lang w:val="en-PH"/>
        </w:rPr>
      </w:pPr>
      <w:r>
        <w:rPr>
          <w:rFonts w:ascii="Tahoma" w:hAnsi="Tahoma" w:cs="Tahoma"/>
          <w:b/>
          <w:lang w:val="en-PH"/>
        </w:rPr>
        <w:t>Lean Six Sigma Yellow Belt</w:t>
      </w:r>
      <w:r w:rsidR="00BF1A39">
        <w:rPr>
          <w:rFonts w:ascii="Tahoma" w:hAnsi="Tahoma" w:cs="Tahoma"/>
          <w:b/>
          <w:lang w:val="en-PH"/>
        </w:rPr>
        <w:t xml:space="preserve">, </w:t>
      </w:r>
      <w:r w:rsidR="00BF1A39">
        <w:rPr>
          <w:rFonts w:ascii="Tahoma" w:hAnsi="Tahoma" w:cs="Tahoma"/>
          <w:i/>
          <w:lang w:val="en-PH"/>
        </w:rPr>
        <w:t>Process Doctor</w:t>
      </w:r>
      <w:r w:rsidR="00944ACD">
        <w:rPr>
          <w:rFonts w:ascii="Tahoma" w:hAnsi="Tahoma" w:cs="Tahoma"/>
          <w:i/>
          <w:lang w:val="en-PH"/>
        </w:rPr>
        <w:t>s Academy</w:t>
      </w:r>
    </w:p>
    <w:p w14:paraId="07373D42" w14:textId="77777777" w:rsidR="000930DD" w:rsidRPr="000930DD" w:rsidRDefault="000930DD" w:rsidP="000930DD">
      <w:pPr>
        <w:pStyle w:val="NoSpacing"/>
        <w:ind w:left="720"/>
        <w:rPr>
          <w:rFonts w:ascii="Tahoma" w:hAnsi="Tahoma" w:cs="Tahoma"/>
          <w:i/>
          <w:lang w:val="en-PH"/>
        </w:rPr>
      </w:pPr>
    </w:p>
    <w:p w14:paraId="2DD7F31A" w14:textId="5AF31F1E" w:rsidR="00C965A6" w:rsidRDefault="00C506B4" w:rsidP="00C965A6">
      <w:pPr>
        <w:spacing w:line="240" w:lineRule="auto"/>
        <w:rPr>
          <w:rFonts w:ascii="Tahoma" w:hAnsi="Tahoma" w:cs="Tahoma"/>
          <w:lang w:val="en-PH"/>
        </w:rPr>
      </w:pPr>
      <w:proofErr w:type="gramStart"/>
      <w:r>
        <w:rPr>
          <w:rFonts w:ascii="Tahoma" w:hAnsi="Tahoma" w:cs="Tahoma"/>
          <w:lang w:val="en-PH"/>
        </w:rPr>
        <w:t>April,</w:t>
      </w:r>
      <w:proofErr w:type="gramEnd"/>
      <w:r>
        <w:rPr>
          <w:rFonts w:ascii="Tahoma" w:hAnsi="Tahoma" w:cs="Tahoma"/>
          <w:lang w:val="en-PH"/>
        </w:rPr>
        <w:t xml:space="preserve"> 202</w:t>
      </w:r>
      <w:r w:rsidR="001C0858">
        <w:rPr>
          <w:rFonts w:ascii="Tahoma" w:hAnsi="Tahoma" w:cs="Tahoma"/>
          <w:lang w:val="en-PH"/>
        </w:rPr>
        <w:t>2</w:t>
      </w:r>
    </w:p>
    <w:p w14:paraId="26DDABCC" w14:textId="3D3FD66F" w:rsidR="00C965A6" w:rsidRPr="003D5CC0" w:rsidRDefault="004235A2" w:rsidP="003D5CC0">
      <w:pPr>
        <w:spacing w:line="240" w:lineRule="auto"/>
        <w:ind w:left="720"/>
        <w:rPr>
          <w:rFonts w:ascii="Tahoma" w:hAnsi="Tahoma" w:cs="Tahoma"/>
          <w:b/>
          <w:lang w:val="en-PH"/>
        </w:rPr>
      </w:pPr>
      <w:r>
        <w:rPr>
          <w:rFonts w:ascii="Tahoma" w:hAnsi="Tahoma" w:cs="Tahoma"/>
          <w:b/>
          <w:lang w:val="en-PH"/>
        </w:rPr>
        <w:t>ITIL 4 Foundation</w:t>
      </w:r>
      <w:r w:rsidR="003D5CC0">
        <w:rPr>
          <w:rFonts w:ascii="Tahoma" w:hAnsi="Tahoma" w:cs="Tahoma"/>
          <w:b/>
          <w:lang w:val="en-PH"/>
        </w:rPr>
        <w:t xml:space="preserve">, </w:t>
      </w:r>
      <w:proofErr w:type="spellStart"/>
      <w:r w:rsidR="008A0FBA">
        <w:rPr>
          <w:rFonts w:ascii="Tahoma" w:hAnsi="Tahoma" w:cs="Tahoma"/>
          <w:i/>
          <w:lang w:val="en-PH"/>
        </w:rPr>
        <w:t>ActiveLearning</w:t>
      </w:r>
      <w:proofErr w:type="spellEnd"/>
      <w:r w:rsidR="008A0FBA">
        <w:rPr>
          <w:rFonts w:ascii="Tahoma" w:hAnsi="Tahoma" w:cs="Tahoma"/>
          <w:i/>
          <w:lang w:val="en-PH"/>
        </w:rPr>
        <w:t>, Inc.</w:t>
      </w:r>
    </w:p>
    <w:p w14:paraId="7E52266F" w14:textId="2FB5CC14" w:rsidR="00FB0F70" w:rsidRPr="00FB0F70" w:rsidRDefault="00483E1D" w:rsidP="00FB0F7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7209A" wp14:editId="6060B889">
                <wp:simplePos x="0" y="0"/>
                <wp:positionH relativeFrom="margin">
                  <wp:align>center</wp:align>
                </wp:positionH>
                <wp:positionV relativeFrom="paragraph">
                  <wp:posOffset>194614</wp:posOffset>
                </wp:positionV>
                <wp:extent cx="7019925" cy="0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419D" id="AutoShape 14" o:spid="_x0000_s1026" type="#_x0000_t32" style="position:absolute;margin-left:0;margin-top:15.3pt;width:552.7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5o0QEAAI0DAAAOAAAAZHJzL2Uyb0RvYy54bWysU01v2zAMvQ/YfxB0X+wEy7oacXpI1126&#10;LUC7H8DIsi1UEgVJjp1/P0pO0n3chl4EkRQfHx+pzd1kNDtKHxTami8XJWfSCmyU7Wr+8/nhw2fO&#10;QgTbgEYra36Sgd9t37/bjK6SK+xRN9IzArGhGl3N+xhdVRRB9NJAWKCTloItegORTN8VjYeR0I0u&#10;VmX5qRjRN86jkCGQ934O8m3Gb1sp4o+2DTIyXXPiFvPp83lIZ7HdQNV5cL0SZxrwHywMKEtFr1D3&#10;EIENXv0DZZTwGLCNC4GmwLZVQuYeqJtl+Vc3Tz04mXshcYK7yhTeDlZ8P+7s3ifqYrJP7hHFS2AW&#10;dz3YTmYCzydHg1smqYrRheqakozg9p4dxm/Y0BsYImYVptabBEn9sSmLfbqKLafIBDlvyuXt7WrN&#10;mbjECqguic6H+FWiYelS8xA9qK6PO7SWRop+mcvA8THERAuqS0KqavFBaZ0nqy0ba75afyzLnBFQ&#10;qyZF07u8ZHKnPTsCrcehm1H1YKid2XezLilzhhoMrdLszi6qekXIHP4A9zjYJif2Epov53sEpec7&#10;ZWt7VjSJmDY2VAdsTnufWkoWzTwDn/czLdXvdn71+ou2vwAAAP//AwBQSwMEFAAGAAgAAAAhALlz&#10;6KndAAAABwEAAA8AAABkcnMvZG93bnJldi54bWxMj0FLAzEQhe+C/yGM4M0mVVpk3WwRQaQigtVL&#10;b9nN7GY1mYRN2m7315vioR7nvcd735Sr0Vm2xyH2niTMZwIYUuN1T52Er8/nm3tgMSnSynpCCUeM&#10;sKouL0pVaH+gD9xvUsdyCcVCSTAphYLz2Bh0Ks58QMpe6wenUj6HjutBHXK5s/xWiCV3qqe8YFTA&#10;J4PNz2bnJExrb7evYf1u6im07dtx6rcv31JeX42PD8ASjukchhN+RocqM9V+RzoyKyE/kiTciSWw&#10;kzsXiwWw+k/hVcn/81e/AAAA//8DAFBLAQItABQABgAIAAAAIQC2gziS/gAAAOEBAAATAAAAAAAA&#10;AAAAAAAAAAAAAABbQ29udGVudF9UeXBlc10ueG1sUEsBAi0AFAAGAAgAAAAhADj9If/WAAAAlAEA&#10;AAsAAAAAAAAAAAAAAAAALwEAAF9yZWxzLy5yZWxzUEsBAi0AFAAGAAgAAAAhAKQXPmjRAQAAjQMA&#10;AA4AAAAAAAAAAAAAAAAALgIAAGRycy9lMm9Eb2MueG1sUEsBAi0AFAAGAAgAAAAhALlz6KndAAAA&#10;BwEAAA8AAAAAAAAAAAAAAAAAKwQAAGRycy9kb3ducmV2LnhtbFBLBQYAAAAABAAEAPMAAAA1BQAA&#10;AAA=&#10;" strokecolor="#bfbfbf [2412]" strokeweight="2pt">
                <w10:wrap anchorx="margin"/>
              </v:shape>
            </w:pict>
          </mc:Fallback>
        </mc:AlternateContent>
      </w:r>
    </w:p>
    <w:p w14:paraId="550AD834" w14:textId="77777777" w:rsidR="003D5CC0" w:rsidRDefault="003D5CC0" w:rsidP="00483E1D">
      <w:pPr>
        <w:rPr>
          <w:rFonts w:ascii="Tahoma" w:hAnsi="Tahoma" w:cs="Tahoma"/>
          <w:b/>
          <w:spacing w:val="60"/>
          <w:sz w:val="24"/>
          <w:szCs w:val="24"/>
        </w:rPr>
      </w:pPr>
    </w:p>
    <w:p w14:paraId="1E94B468" w14:textId="1D07F33B" w:rsidR="00EC047B" w:rsidRPr="00483E1D" w:rsidRDefault="00EC047B" w:rsidP="00483E1D">
      <w:pPr>
        <w:rPr>
          <w:rFonts w:ascii="Tahoma" w:hAnsi="Tahoma" w:cs="Tahoma"/>
          <w:b/>
          <w:spacing w:val="60"/>
          <w:sz w:val="24"/>
          <w:szCs w:val="24"/>
        </w:rPr>
      </w:pPr>
      <w:r w:rsidRPr="00041912">
        <w:rPr>
          <w:rFonts w:ascii="Tahoma" w:hAnsi="Tahoma" w:cs="Tahoma"/>
          <w:b/>
          <w:spacing w:val="60"/>
          <w:sz w:val="24"/>
          <w:szCs w:val="24"/>
        </w:rPr>
        <w:t>EDUCATION</w:t>
      </w:r>
    </w:p>
    <w:p w14:paraId="49D9C6E2" w14:textId="77777777" w:rsidR="00EC047B" w:rsidRPr="0081032B" w:rsidRDefault="00EC047B" w:rsidP="0081032B">
      <w:pPr>
        <w:rPr>
          <w:rFonts w:ascii="Tahoma" w:hAnsi="Tahoma" w:cs="Tahoma"/>
          <w:b/>
        </w:rPr>
      </w:pPr>
      <w:r w:rsidRPr="0081032B">
        <w:rPr>
          <w:rFonts w:ascii="Tahoma" w:hAnsi="Tahoma" w:cs="Tahoma"/>
        </w:rPr>
        <w:t>2011 –</w:t>
      </w:r>
      <w:r w:rsidR="0081032B">
        <w:rPr>
          <w:rFonts w:ascii="Tahoma" w:hAnsi="Tahoma" w:cs="Tahoma"/>
        </w:rPr>
        <w:t xml:space="preserve"> 2014</w:t>
      </w:r>
      <w:r w:rsidR="0081032B">
        <w:rPr>
          <w:rFonts w:ascii="Tahoma" w:hAnsi="Tahoma" w:cs="Tahoma"/>
        </w:rPr>
        <w:tab/>
      </w:r>
      <w:r w:rsidR="0081032B">
        <w:rPr>
          <w:rFonts w:ascii="Tahoma" w:hAnsi="Tahoma" w:cs="Tahoma"/>
        </w:rPr>
        <w:tab/>
      </w:r>
      <w:r w:rsidRPr="0081032B">
        <w:rPr>
          <w:rFonts w:ascii="Tahoma" w:hAnsi="Tahoma" w:cs="Tahoma"/>
          <w:b/>
        </w:rPr>
        <w:t>Tertiary</w:t>
      </w:r>
    </w:p>
    <w:p w14:paraId="42AFA26B" w14:textId="77777777" w:rsidR="00EC047B" w:rsidRPr="0081032B" w:rsidRDefault="00EC047B" w:rsidP="0081032B">
      <w:pPr>
        <w:ind w:left="720"/>
        <w:rPr>
          <w:rFonts w:ascii="Tahoma" w:hAnsi="Tahoma" w:cs="Tahoma"/>
          <w:b/>
        </w:rPr>
      </w:pPr>
      <w:r w:rsidRPr="0081032B">
        <w:rPr>
          <w:rFonts w:ascii="Tahoma" w:hAnsi="Tahoma" w:cs="Tahoma"/>
          <w:b/>
        </w:rPr>
        <w:t xml:space="preserve">Pamantasan ng </w:t>
      </w:r>
      <w:proofErr w:type="spellStart"/>
      <w:r w:rsidRPr="0081032B">
        <w:rPr>
          <w:rFonts w:ascii="Tahoma" w:hAnsi="Tahoma" w:cs="Tahoma"/>
          <w:b/>
        </w:rPr>
        <w:t>Lungsod</w:t>
      </w:r>
      <w:proofErr w:type="spellEnd"/>
      <w:r w:rsidRPr="0081032B">
        <w:rPr>
          <w:rFonts w:ascii="Tahoma" w:hAnsi="Tahoma" w:cs="Tahoma"/>
          <w:b/>
        </w:rPr>
        <w:t xml:space="preserve"> ng Muntinlupa</w:t>
      </w:r>
    </w:p>
    <w:p w14:paraId="66F6C64D" w14:textId="77777777" w:rsidR="00EC047B" w:rsidRPr="00483E1D" w:rsidRDefault="00EC047B" w:rsidP="0081032B">
      <w:pPr>
        <w:ind w:left="720"/>
        <w:rPr>
          <w:rFonts w:cstheme="minorHAnsi"/>
          <w:i/>
        </w:rPr>
      </w:pPr>
      <w:r w:rsidRPr="00483E1D">
        <w:rPr>
          <w:rFonts w:cstheme="minorHAnsi"/>
          <w:i/>
        </w:rPr>
        <w:t>Bachelor of Arts in Mass Communication</w:t>
      </w:r>
    </w:p>
    <w:p w14:paraId="53E007C7" w14:textId="736EFBA6" w:rsidR="00EC047B" w:rsidRPr="00483E1D" w:rsidRDefault="00EC047B" w:rsidP="00483E1D">
      <w:pPr>
        <w:ind w:left="720"/>
        <w:rPr>
          <w:rFonts w:cs="Tahoma"/>
        </w:rPr>
      </w:pPr>
      <w:r w:rsidRPr="0081032B">
        <w:rPr>
          <w:rFonts w:cs="Tahoma"/>
        </w:rPr>
        <w:t xml:space="preserve">NBP Reservation, </w:t>
      </w:r>
      <w:proofErr w:type="spellStart"/>
      <w:r w:rsidRPr="0081032B">
        <w:rPr>
          <w:rFonts w:cs="Tahoma"/>
        </w:rPr>
        <w:t>Poblacion</w:t>
      </w:r>
      <w:proofErr w:type="spellEnd"/>
      <w:r w:rsidRPr="0081032B">
        <w:rPr>
          <w:rFonts w:cs="Tahoma"/>
        </w:rPr>
        <w:t>, Muntinlupa City</w:t>
      </w:r>
      <w:r w:rsidR="0081032B" w:rsidRPr="0081032B">
        <w:rPr>
          <w:rFonts w:cs="Tahoma"/>
        </w:rPr>
        <w:t xml:space="preserve"> 177</w:t>
      </w:r>
      <w:r w:rsidR="00D13C72">
        <w:rPr>
          <w:rFonts w:cs="Tahoma"/>
        </w:rPr>
        <w:t>2</w:t>
      </w:r>
    </w:p>
    <w:p w14:paraId="5497351C" w14:textId="77777777" w:rsidR="0081032B" w:rsidRPr="0081032B" w:rsidRDefault="0081032B" w:rsidP="0081032B">
      <w:pPr>
        <w:rPr>
          <w:rFonts w:ascii="Tahoma" w:hAnsi="Tahoma" w:cs="Tahoma"/>
          <w:b/>
        </w:rPr>
      </w:pPr>
      <w:r w:rsidRPr="0081032B">
        <w:rPr>
          <w:rFonts w:ascii="Tahoma" w:hAnsi="Tahoma" w:cs="Tahoma"/>
        </w:rPr>
        <w:t>2006 – 2007</w:t>
      </w:r>
      <w:r w:rsidRPr="0081032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1032B">
        <w:rPr>
          <w:rFonts w:ascii="Tahoma" w:hAnsi="Tahoma" w:cs="Tahoma"/>
          <w:b/>
        </w:rPr>
        <w:t>Secondary</w:t>
      </w:r>
    </w:p>
    <w:p w14:paraId="47DD4884" w14:textId="77777777" w:rsidR="00EC047B" w:rsidRPr="0081032B" w:rsidRDefault="00EC047B" w:rsidP="0081032B">
      <w:pPr>
        <w:ind w:left="720"/>
        <w:rPr>
          <w:rFonts w:ascii="Tahoma" w:hAnsi="Tahoma" w:cs="Tahoma"/>
          <w:b/>
        </w:rPr>
      </w:pPr>
      <w:r w:rsidRPr="0081032B">
        <w:rPr>
          <w:rFonts w:ascii="Tahoma" w:hAnsi="Tahoma" w:cs="Tahoma"/>
          <w:b/>
        </w:rPr>
        <w:t>Pedro E</w:t>
      </w:r>
      <w:r w:rsidR="0081032B">
        <w:rPr>
          <w:rFonts w:ascii="Tahoma" w:hAnsi="Tahoma" w:cs="Tahoma"/>
          <w:b/>
        </w:rPr>
        <w:t>. Diaz High School</w:t>
      </w:r>
    </w:p>
    <w:p w14:paraId="502D69CA" w14:textId="1AF99251" w:rsidR="0081032B" w:rsidRPr="0081032B" w:rsidRDefault="00EC047B" w:rsidP="00483E1D">
      <w:pPr>
        <w:ind w:left="720"/>
        <w:rPr>
          <w:rFonts w:cs="Tahoma"/>
        </w:rPr>
      </w:pPr>
      <w:r w:rsidRPr="0081032B">
        <w:rPr>
          <w:rFonts w:cs="Tahoma"/>
        </w:rPr>
        <w:t>U.P. Side Subdivision, Alabang, Muntinlupa City 177</w:t>
      </w:r>
      <w:r w:rsidR="00D13C72">
        <w:rPr>
          <w:rFonts w:cs="Tahoma"/>
        </w:rPr>
        <w:t>2</w:t>
      </w:r>
    </w:p>
    <w:p w14:paraId="7940487D" w14:textId="77777777" w:rsidR="0081032B" w:rsidRDefault="0081032B" w:rsidP="0081032B">
      <w:pPr>
        <w:rPr>
          <w:rFonts w:ascii="Tahoma" w:hAnsi="Tahoma" w:cs="Tahoma"/>
          <w:b/>
        </w:rPr>
      </w:pPr>
      <w:r w:rsidRPr="0081032B">
        <w:rPr>
          <w:rFonts w:ascii="Tahoma" w:hAnsi="Tahoma" w:cs="Tahoma"/>
        </w:rPr>
        <w:t>2001 – 2002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Elementary</w:t>
      </w:r>
    </w:p>
    <w:p w14:paraId="3229E902" w14:textId="77777777" w:rsidR="00EC047B" w:rsidRPr="00D13C72" w:rsidRDefault="00EC047B" w:rsidP="0081032B">
      <w:pPr>
        <w:ind w:firstLine="720"/>
        <w:rPr>
          <w:rFonts w:ascii="Tahoma" w:hAnsi="Tahoma" w:cs="Tahoma"/>
          <w:b/>
          <w:bCs/>
        </w:rPr>
      </w:pPr>
      <w:r w:rsidRPr="00D13C72">
        <w:rPr>
          <w:rFonts w:ascii="Tahoma" w:hAnsi="Tahoma" w:cs="Tahoma"/>
          <w:b/>
          <w:bCs/>
        </w:rPr>
        <w:t>Muntinlupa Elementary School</w:t>
      </w:r>
    </w:p>
    <w:p w14:paraId="0CDCC679" w14:textId="09FD8BFE" w:rsidR="00CF7131" w:rsidRPr="0081032B" w:rsidRDefault="00EC047B">
      <w:pPr>
        <w:rPr>
          <w:rFonts w:cs="Tahoma"/>
        </w:rPr>
      </w:pPr>
      <w:r w:rsidRPr="0081032B">
        <w:rPr>
          <w:rFonts w:cs="Tahoma"/>
        </w:rPr>
        <w:tab/>
      </w:r>
      <w:proofErr w:type="spellStart"/>
      <w:r w:rsidRPr="0081032B">
        <w:rPr>
          <w:rFonts w:cs="Tahoma"/>
        </w:rPr>
        <w:t>Poblacion</w:t>
      </w:r>
      <w:proofErr w:type="spellEnd"/>
      <w:r w:rsidRPr="0081032B">
        <w:rPr>
          <w:rFonts w:cs="Tahoma"/>
        </w:rPr>
        <w:t>, Muntinlupa City</w:t>
      </w:r>
      <w:r w:rsidR="0081032B" w:rsidRPr="0081032B">
        <w:rPr>
          <w:rFonts w:cs="Tahoma"/>
        </w:rPr>
        <w:t xml:space="preserve"> 177</w:t>
      </w:r>
      <w:r w:rsidR="00D13C72">
        <w:rPr>
          <w:rFonts w:cs="Tahoma"/>
        </w:rPr>
        <w:t>2</w:t>
      </w:r>
    </w:p>
    <w:sectPr w:rsidR="00CF7131" w:rsidRPr="0081032B" w:rsidSect="00B759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53203"/>
    <w:multiLevelType w:val="hybridMultilevel"/>
    <w:tmpl w:val="0E38C4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C41FA"/>
    <w:multiLevelType w:val="hybridMultilevel"/>
    <w:tmpl w:val="9014D61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27581E"/>
    <w:multiLevelType w:val="hybridMultilevel"/>
    <w:tmpl w:val="08004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C5985"/>
    <w:multiLevelType w:val="hybridMultilevel"/>
    <w:tmpl w:val="F75049D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0E52CE6"/>
    <w:multiLevelType w:val="hybridMultilevel"/>
    <w:tmpl w:val="662AB3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783430"/>
    <w:multiLevelType w:val="hybridMultilevel"/>
    <w:tmpl w:val="C2A27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F46641"/>
    <w:multiLevelType w:val="hybridMultilevel"/>
    <w:tmpl w:val="225A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12C8B"/>
    <w:multiLevelType w:val="hybridMultilevel"/>
    <w:tmpl w:val="FE96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17031">
    <w:abstractNumId w:val="3"/>
  </w:num>
  <w:num w:numId="2" w16cid:durableId="1158888444">
    <w:abstractNumId w:val="1"/>
  </w:num>
  <w:num w:numId="3" w16cid:durableId="2074619572">
    <w:abstractNumId w:val="2"/>
  </w:num>
  <w:num w:numId="4" w16cid:durableId="1470392947">
    <w:abstractNumId w:val="5"/>
  </w:num>
  <w:num w:numId="5" w16cid:durableId="1206990829">
    <w:abstractNumId w:val="6"/>
  </w:num>
  <w:num w:numId="6" w16cid:durableId="579870458">
    <w:abstractNumId w:val="7"/>
  </w:num>
  <w:num w:numId="7" w16cid:durableId="431634271">
    <w:abstractNumId w:val="0"/>
  </w:num>
  <w:num w:numId="8" w16cid:durableId="1971127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E9"/>
    <w:rsid w:val="0000266D"/>
    <w:rsid w:val="000261EC"/>
    <w:rsid w:val="00041912"/>
    <w:rsid w:val="0004468A"/>
    <w:rsid w:val="00050053"/>
    <w:rsid w:val="000625F8"/>
    <w:rsid w:val="00065D62"/>
    <w:rsid w:val="00076438"/>
    <w:rsid w:val="00077D95"/>
    <w:rsid w:val="000835C4"/>
    <w:rsid w:val="0008655D"/>
    <w:rsid w:val="000930DD"/>
    <w:rsid w:val="000B239F"/>
    <w:rsid w:val="000B2DCE"/>
    <w:rsid w:val="000C20E8"/>
    <w:rsid w:val="000C2B73"/>
    <w:rsid w:val="000D0B55"/>
    <w:rsid w:val="000F075B"/>
    <w:rsid w:val="0011464E"/>
    <w:rsid w:val="00137B2C"/>
    <w:rsid w:val="00145E20"/>
    <w:rsid w:val="00171332"/>
    <w:rsid w:val="001A04BB"/>
    <w:rsid w:val="001A6E87"/>
    <w:rsid w:val="001B4604"/>
    <w:rsid w:val="001B713B"/>
    <w:rsid w:val="001B77A7"/>
    <w:rsid w:val="001C0858"/>
    <w:rsid w:val="001C23BD"/>
    <w:rsid w:val="00204827"/>
    <w:rsid w:val="00207091"/>
    <w:rsid w:val="00214488"/>
    <w:rsid w:val="0022787D"/>
    <w:rsid w:val="00267524"/>
    <w:rsid w:val="00280F7C"/>
    <w:rsid w:val="002816E1"/>
    <w:rsid w:val="002A3CBE"/>
    <w:rsid w:val="002B38EF"/>
    <w:rsid w:val="002E0694"/>
    <w:rsid w:val="002E1BB1"/>
    <w:rsid w:val="002F6CF3"/>
    <w:rsid w:val="0030286A"/>
    <w:rsid w:val="00324908"/>
    <w:rsid w:val="00327B44"/>
    <w:rsid w:val="00330ECF"/>
    <w:rsid w:val="00347E6B"/>
    <w:rsid w:val="003773FD"/>
    <w:rsid w:val="003861C9"/>
    <w:rsid w:val="003A18D5"/>
    <w:rsid w:val="003A1D9D"/>
    <w:rsid w:val="003A5CB1"/>
    <w:rsid w:val="003B116F"/>
    <w:rsid w:val="003B2B69"/>
    <w:rsid w:val="003B63BB"/>
    <w:rsid w:val="003B6EE9"/>
    <w:rsid w:val="003C19ED"/>
    <w:rsid w:val="003C3DAF"/>
    <w:rsid w:val="003C4CB4"/>
    <w:rsid w:val="003C6266"/>
    <w:rsid w:val="003D5CC0"/>
    <w:rsid w:val="0041174C"/>
    <w:rsid w:val="004235A2"/>
    <w:rsid w:val="00430FA0"/>
    <w:rsid w:val="004476D9"/>
    <w:rsid w:val="00460F4A"/>
    <w:rsid w:val="00475539"/>
    <w:rsid w:val="00480102"/>
    <w:rsid w:val="00483958"/>
    <w:rsid w:val="00483E1D"/>
    <w:rsid w:val="004850F3"/>
    <w:rsid w:val="004923E6"/>
    <w:rsid w:val="00492E8C"/>
    <w:rsid w:val="004C602A"/>
    <w:rsid w:val="004D5336"/>
    <w:rsid w:val="004F651B"/>
    <w:rsid w:val="004F6E04"/>
    <w:rsid w:val="004F7D50"/>
    <w:rsid w:val="00502559"/>
    <w:rsid w:val="005057FD"/>
    <w:rsid w:val="00507C8C"/>
    <w:rsid w:val="00515A1C"/>
    <w:rsid w:val="00566993"/>
    <w:rsid w:val="00572D78"/>
    <w:rsid w:val="00586047"/>
    <w:rsid w:val="00590190"/>
    <w:rsid w:val="00592F49"/>
    <w:rsid w:val="005A0D53"/>
    <w:rsid w:val="005A6A25"/>
    <w:rsid w:val="005B2A07"/>
    <w:rsid w:val="005C28DF"/>
    <w:rsid w:val="00602214"/>
    <w:rsid w:val="00604B81"/>
    <w:rsid w:val="006104CE"/>
    <w:rsid w:val="0061050B"/>
    <w:rsid w:val="00616731"/>
    <w:rsid w:val="006264D4"/>
    <w:rsid w:val="00630C72"/>
    <w:rsid w:val="00642C62"/>
    <w:rsid w:val="006471F2"/>
    <w:rsid w:val="006606EB"/>
    <w:rsid w:val="00665FF8"/>
    <w:rsid w:val="006B5C18"/>
    <w:rsid w:val="006E0E0B"/>
    <w:rsid w:val="006F5363"/>
    <w:rsid w:val="006F661C"/>
    <w:rsid w:val="00700D7F"/>
    <w:rsid w:val="00703DED"/>
    <w:rsid w:val="00715F3E"/>
    <w:rsid w:val="007338A0"/>
    <w:rsid w:val="007403BE"/>
    <w:rsid w:val="0074238E"/>
    <w:rsid w:val="0074439B"/>
    <w:rsid w:val="00747C46"/>
    <w:rsid w:val="0078660F"/>
    <w:rsid w:val="007B2C6A"/>
    <w:rsid w:val="007C2D7C"/>
    <w:rsid w:val="007C55E1"/>
    <w:rsid w:val="007D2ADA"/>
    <w:rsid w:val="007E37CC"/>
    <w:rsid w:val="007E4F87"/>
    <w:rsid w:val="007E50A8"/>
    <w:rsid w:val="007F73C5"/>
    <w:rsid w:val="0080058E"/>
    <w:rsid w:val="0081032B"/>
    <w:rsid w:val="00831706"/>
    <w:rsid w:val="00854CFC"/>
    <w:rsid w:val="00860675"/>
    <w:rsid w:val="008625E0"/>
    <w:rsid w:val="0089174D"/>
    <w:rsid w:val="00891919"/>
    <w:rsid w:val="00895A7E"/>
    <w:rsid w:val="00897226"/>
    <w:rsid w:val="008A0203"/>
    <w:rsid w:val="008A0FBA"/>
    <w:rsid w:val="008A11A1"/>
    <w:rsid w:val="008B00A6"/>
    <w:rsid w:val="008E278D"/>
    <w:rsid w:val="008E57CB"/>
    <w:rsid w:val="008F53FF"/>
    <w:rsid w:val="008F695C"/>
    <w:rsid w:val="0091315E"/>
    <w:rsid w:val="00923CFA"/>
    <w:rsid w:val="0093167E"/>
    <w:rsid w:val="00944ACD"/>
    <w:rsid w:val="009637BD"/>
    <w:rsid w:val="00965F91"/>
    <w:rsid w:val="0096662F"/>
    <w:rsid w:val="0099282E"/>
    <w:rsid w:val="009A6846"/>
    <w:rsid w:val="009B1557"/>
    <w:rsid w:val="009B499D"/>
    <w:rsid w:val="009D530A"/>
    <w:rsid w:val="009D6B04"/>
    <w:rsid w:val="009E01A1"/>
    <w:rsid w:val="009E1E26"/>
    <w:rsid w:val="009F4918"/>
    <w:rsid w:val="00A143D9"/>
    <w:rsid w:val="00A16758"/>
    <w:rsid w:val="00A34198"/>
    <w:rsid w:val="00A37D74"/>
    <w:rsid w:val="00A42881"/>
    <w:rsid w:val="00A42D18"/>
    <w:rsid w:val="00A54E90"/>
    <w:rsid w:val="00AA0FD6"/>
    <w:rsid w:val="00AC3324"/>
    <w:rsid w:val="00AC4506"/>
    <w:rsid w:val="00AC4DD7"/>
    <w:rsid w:val="00AE5073"/>
    <w:rsid w:val="00B051CA"/>
    <w:rsid w:val="00B23126"/>
    <w:rsid w:val="00B26CCA"/>
    <w:rsid w:val="00B519A0"/>
    <w:rsid w:val="00B6371D"/>
    <w:rsid w:val="00B656C2"/>
    <w:rsid w:val="00B7359E"/>
    <w:rsid w:val="00B759A3"/>
    <w:rsid w:val="00B761E3"/>
    <w:rsid w:val="00B81E5F"/>
    <w:rsid w:val="00B9660F"/>
    <w:rsid w:val="00BA0377"/>
    <w:rsid w:val="00BA4343"/>
    <w:rsid w:val="00BB000A"/>
    <w:rsid w:val="00BB7A13"/>
    <w:rsid w:val="00BC1E8F"/>
    <w:rsid w:val="00BC67FD"/>
    <w:rsid w:val="00BE370F"/>
    <w:rsid w:val="00BF1327"/>
    <w:rsid w:val="00BF1A39"/>
    <w:rsid w:val="00C05FE1"/>
    <w:rsid w:val="00C06510"/>
    <w:rsid w:val="00C14837"/>
    <w:rsid w:val="00C21FD2"/>
    <w:rsid w:val="00C30051"/>
    <w:rsid w:val="00C35650"/>
    <w:rsid w:val="00C506B4"/>
    <w:rsid w:val="00C70461"/>
    <w:rsid w:val="00C8353C"/>
    <w:rsid w:val="00C95B06"/>
    <w:rsid w:val="00C965A6"/>
    <w:rsid w:val="00CA0D1D"/>
    <w:rsid w:val="00CB11F4"/>
    <w:rsid w:val="00CC0613"/>
    <w:rsid w:val="00CD35B2"/>
    <w:rsid w:val="00CE09F0"/>
    <w:rsid w:val="00CE7633"/>
    <w:rsid w:val="00CF7131"/>
    <w:rsid w:val="00D00349"/>
    <w:rsid w:val="00D05537"/>
    <w:rsid w:val="00D13C72"/>
    <w:rsid w:val="00D4052C"/>
    <w:rsid w:val="00D506EA"/>
    <w:rsid w:val="00D672A0"/>
    <w:rsid w:val="00D768C5"/>
    <w:rsid w:val="00D81074"/>
    <w:rsid w:val="00D86559"/>
    <w:rsid w:val="00D87FAF"/>
    <w:rsid w:val="00D937A3"/>
    <w:rsid w:val="00DA7F05"/>
    <w:rsid w:val="00DB247C"/>
    <w:rsid w:val="00DB7839"/>
    <w:rsid w:val="00DE5974"/>
    <w:rsid w:val="00DE6E0F"/>
    <w:rsid w:val="00DF327F"/>
    <w:rsid w:val="00E000CC"/>
    <w:rsid w:val="00E0459D"/>
    <w:rsid w:val="00E151AB"/>
    <w:rsid w:val="00E2145B"/>
    <w:rsid w:val="00E263CA"/>
    <w:rsid w:val="00E51755"/>
    <w:rsid w:val="00E7015B"/>
    <w:rsid w:val="00E96118"/>
    <w:rsid w:val="00EB0B4D"/>
    <w:rsid w:val="00EC047B"/>
    <w:rsid w:val="00EE7D1C"/>
    <w:rsid w:val="00EF5289"/>
    <w:rsid w:val="00F02F33"/>
    <w:rsid w:val="00F11440"/>
    <w:rsid w:val="00F14B32"/>
    <w:rsid w:val="00F41AD0"/>
    <w:rsid w:val="00F65C61"/>
    <w:rsid w:val="00F660C8"/>
    <w:rsid w:val="00F6626E"/>
    <w:rsid w:val="00F724B7"/>
    <w:rsid w:val="00F82E03"/>
    <w:rsid w:val="00F837CD"/>
    <w:rsid w:val="00FA5A66"/>
    <w:rsid w:val="00FB0F70"/>
    <w:rsid w:val="00FB1D2B"/>
    <w:rsid w:val="00FB5BEA"/>
    <w:rsid w:val="00FC7B6E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3309"/>
  <w15:docId w15:val="{C4A8D83A-E758-2A49-8408-0B9319A1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3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0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ardrbaringxv@gmail.com" TargetMode="External"/><Relationship Id="rId5" Type="http://schemas.openxmlformats.org/officeDocument/2006/relationships/hyperlink" Target="mailto:gerardrbaringx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mocampo</dc:creator>
  <cp:lastModifiedBy>Gerard Baring</cp:lastModifiedBy>
  <cp:revision>2</cp:revision>
  <dcterms:created xsi:type="dcterms:W3CDTF">2024-08-20T15:33:00Z</dcterms:created>
  <dcterms:modified xsi:type="dcterms:W3CDTF">2024-08-20T15:33:00Z</dcterms:modified>
</cp:coreProperties>
</file>