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Jenifer Estuaria Bandola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Block 13 Lot 44 Estrella Heights Subdivision Rodriguez, Rizal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Mobile No.: 09626205329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Email add.: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xearjjemjrel17@yahoo.com</w:t>
      </w: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0" w:line="240"/>
        <w:ind w:right="8329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8"/>
          <w:shd w:fill="auto" w:val="clear"/>
        </w:rPr>
        <w:t xml:space="preserve"> 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EMPLOYMENT OBJECTIVE: </w:t>
      </w:r>
    </w:p>
    <w:p>
      <w:pPr>
        <w:spacing w:before="0" w:after="13" w:line="249"/>
        <w:ind w:right="0" w:left="-15" w:firstLine="721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To gain employment in a company that is willing to give me the opportunity to utilize my skills and abilities in management, customer service, and exemplary communication skills.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SKILLS/QUALITIES </w:t>
      </w:r>
    </w:p>
    <w:p>
      <w:pPr>
        <w:spacing w:before="0" w:after="10" w:line="248"/>
        <w:ind w:right="0" w:left="10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●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Computer Literate, knowledgeable in MS Office including Word, Power Point, and Excel </w:t>
      </w:r>
    </w:p>
    <w:p>
      <w:pPr>
        <w:numPr>
          <w:ilvl w:val="0"/>
          <w:numId w:val="11"/>
        </w:numPr>
        <w:spacing w:before="0" w:after="10" w:line="248"/>
        <w:ind w:right="0" w:left="200" w:hanging="20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Fast learner and disciplined </w:t>
      </w:r>
    </w:p>
    <w:p>
      <w:pPr>
        <w:numPr>
          <w:ilvl w:val="0"/>
          <w:numId w:val="11"/>
        </w:numPr>
        <w:spacing w:before="0" w:after="13" w:line="249"/>
        <w:ind w:right="0" w:left="200" w:hanging="20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Can communicate with co-employees </w:t>
      </w:r>
    </w:p>
    <w:p>
      <w:pPr>
        <w:numPr>
          <w:ilvl w:val="0"/>
          <w:numId w:val="11"/>
        </w:numPr>
        <w:spacing w:before="0" w:after="10" w:line="248"/>
        <w:ind w:right="0" w:left="200" w:hanging="20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Very hardworking and flexible </w:t>
      </w:r>
    </w:p>
    <w:p>
      <w:pPr>
        <w:numPr>
          <w:ilvl w:val="0"/>
          <w:numId w:val="11"/>
        </w:numPr>
        <w:spacing w:before="0" w:after="10" w:line="248"/>
        <w:ind w:right="0" w:left="200" w:hanging="20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Willing to work on night shifts and shifting schedules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3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WORK EXPERIENCE: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BPO INDUSTRY: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Careworks Health Services (Virtual Assistant)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November 14, 2023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May 02, 2024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Scheduler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Huntington Beach, CA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TaskUs Inc.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June 01, 2021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November 13, 2023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Content Moderator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Cubao, Quezon City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Quantrics Enterprise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Febuary 18, 2019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August 23, 2020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Tech Support Representative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San Mateo , Rizal </w:t>
      </w:r>
    </w:p>
    <w:p>
      <w:pPr>
        <w:spacing w:before="0" w:after="16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Destinations of the World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May 02, 2018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October 25, 2018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Data Entry Analyst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Mandaluyong City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Quantrics Enterprise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May 03, 2017 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December 19, 2017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Trio Care Representative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Taytay , Rizal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CONVERGYS (General Motors)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October 2010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July 2011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Customer Service Representative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Commonwealth Ave., Quezon City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TELEPERFORMANCE (AT&amp;T POSTPAID)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February 2010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September 2010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Customer Service Representative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San Miguel Ave. Ortigas Center, Pasig City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0"/>
          <w:shd w:fill="auto" w:val="clear"/>
        </w:rPr>
        <w:t xml:space="preserve">NON-BPO INDUSTRY: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SHOPWISE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July 2008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Oct. 2008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Cashier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Araneta Center Cubao, Quezon City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MINISTOP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July 2006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Dec. 2006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Cashier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Blumentritt, Espana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NY FRIES AND DIPS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Sept. 2005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Feb. 2006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Cashier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Gateway Mall Cubao, Quezon City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SHAKEY’S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Oct. 2001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April 2002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Food server/Cashier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Tutuban Mall, Divisoria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SEMINARS AND TRAININGS: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Call Center Training: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ACCESS INC.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Delos Reyes St. Sampaloc, Manila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July 08, 2009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Aug. 07, 2009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4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EDUCATION: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Tertiary </w:t>
      </w:r>
    </w:p>
    <w:p>
      <w:pPr>
        <w:spacing w:before="0" w:after="10" w:line="248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Eulogio “Amang” Rodriguez Institute of Science &amp;Tehnology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Nagtahan, Manila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Bachelor of Science Major in Hotel &amp; Restaurant Management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2years undergraduate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2001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2003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Primary and Secondary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Manuel Luis Quezon University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Quiapo, Manila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1991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2001 </w:t>
      </w: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-5" w:hanging="1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CHARACTER REFERENCE:</w:t>
      </w:r>
    </w:p>
    <w:p>
      <w:pPr>
        <w:keepNext w:val="true"/>
        <w:keepLines w:val="true"/>
        <w:tabs>
          <w:tab w:val="center" w:pos="1713" w:leader="none"/>
        </w:tabs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tabs>
          <w:tab w:val="left" w:pos="765" w:leader="none"/>
          <w:tab w:val="center" w:pos="1713" w:leader="none"/>
        </w:tabs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Sam McGavin </w:t>
      </w:r>
    </w:p>
    <w:p>
      <w:pPr>
        <w:tabs>
          <w:tab w:val="center" w:pos="1316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Scheduler Manager </w:t>
      </w:r>
    </w:p>
    <w:p>
      <w:pPr>
        <w:tabs>
          <w:tab w:val="center" w:pos="1652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Careworks Health Care Services </w:t>
      </w:r>
    </w:p>
    <w:p>
      <w:pPr>
        <w:tabs>
          <w:tab w:val="center" w:pos="1652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ab/>
        <w:t xml:space="preserve">sam.mcgavin@homehealthoc.com</w:t>
        <w:tab/>
      </w:r>
    </w:p>
    <w:p>
      <w:pPr>
        <w:keepNext w:val="true"/>
        <w:keepLines w:val="true"/>
        <w:tabs>
          <w:tab w:val="center" w:pos="1713" w:leader="none"/>
        </w:tabs>
        <w:spacing w:before="0" w:after="0" w:line="25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tabs>
          <w:tab w:val="center" w:pos="1713" w:leader="none"/>
        </w:tabs>
        <w:spacing w:before="0" w:after="0" w:line="259"/>
        <w:ind w:right="0" w:left="-15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Faith Jane Pagteilan </w:t>
      </w:r>
    </w:p>
    <w:p>
      <w:pPr>
        <w:tabs>
          <w:tab w:val="center" w:pos="1316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Law student </w:t>
      </w:r>
    </w:p>
    <w:p>
      <w:pPr>
        <w:tabs>
          <w:tab w:val="center" w:pos="1652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Arellano University </w:t>
      </w:r>
    </w:p>
    <w:p>
      <w:pPr>
        <w:tabs>
          <w:tab w:val="center" w:pos="1389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09158520557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tabs>
          <w:tab w:val="center" w:pos="1915" w:leader="none"/>
        </w:tabs>
        <w:spacing w:before="0" w:after="0" w:line="259"/>
        <w:ind w:right="0" w:left="-15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Nova Bernisse Boquiren </w:t>
      </w:r>
    </w:p>
    <w:p>
      <w:pPr>
        <w:tabs>
          <w:tab w:val="center" w:pos="2339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Customer Service Representative </w:t>
      </w:r>
    </w:p>
    <w:p>
      <w:pPr>
        <w:tabs>
          <w:tab w:val="center" w:pos="1733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United Health Group </w:t>
      </w:r>
    </w:p>
    <w:p>
      <w:pPr>
        <w:tabs>
          <w:tab w:val="center" w:pos="1389" w:leader="none"/>
        </w:tabs>
        <w:spacing w:before="0" w:after="13" w:line="249"/>
        <w:ind w:right="0" w:left="-15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09321270889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 hereby certify that the above information is true and correct to the best of my knowledge and ability.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object w:dxaOrig="2041" w:dyaOrig="705">
          <v:rect xmlns:o="urn:schemas-microsoft-com:office:office" xmlns:v="urn:schemas-microsoft-com:vml" id="rectole0000000000" style="width:102.050000pt;height:35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strike w:val="true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strike w:val="true"/>
          <w:color w:val="000000"/>
          <w:spacing w:val="0"/>
          <w:position w:val="0"/>
          <w:sz w:val="24"/>
          <w:shd w:fill="auto" w:val="clear"/>
        </w:rPr>
        <w:t xml:space="preserve">---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strike w:val="true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------------------------ </w:t>
      </w:r>
    </w:p>
    <w:p>
      <w:pPr>
        <w:spacing w:before="0" w:after="13" w:line="249"/>
        <w:ind w:right="0" w:left="-5" w:hanging="1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Jen</w:t>
      </w:r>
      <w:r>
        <w:rPr>
          <w:rFonts w:ascii="Calibri" w:hAnsi="Calibri" w:cs="Calibri" w:eastAsia="Calibri"/>
          <w:strike w:val="true"/>
          <w:color w:val="000000"/>
          <w:spacing w:val="0"/>
          <w:position w:val="0"/>
          <w:sz w:val="24"/>
          <w:shd w:fill="auto" w:val="clear"/>
        </w:rPr>
        <w:t xml:space="preserve">i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fer Estuaria Bandola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