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596D" w14:textId="77777777" w:rsidR="00B767DD" w:rsidRPr="00837E57" w:rsidRDefault="00B767DD" w:rsidP="00A6547A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noProof/>
          <w:sz w:val="24"/>
          <w:szCs w:val="24"/>
          <w:lang w:val="en-PH"/>
        </w:rPr>
        <w:drawing>
          <wp:anchor distT="57150" distB="57150" distL="57150" distR="57150" simplePos="0" relativeHeight="251659264" behindDoc="1" locked="0" layoutInCell="1" allowOverlap="1" wp14:anchorId="7B95AF56" wp14:editId="387463DD">
            <wp:simplePos x="0" y="0"/>
            <wp:positionH relativeFrom="margin">
              <wp:posOffset>4991100</wp:posOffset>
            </wp:positionH>
            <wp:positionV relativeFrom="paragraph">
              <wp:posOffset>-657225</wp:posOffset>
            </wp:positionV>
            <wp:extent cx="1554480" cy="1554480"/>
            <wp:effectExtent l="19050" t="19050" r="26670" b="26670"/>
            <wp:wrapNone/>
            <wp:docPr id="1073741825" name="officeArt object" descr="received_2516469881717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ceived_2516469881717173" descr="received_25164698817171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7E57">
        <w:rPr>
          <w:rFonts w:ascii="Cambria" w:hAnsi="Cambria"/>
          <w:b/>
          <w:bCs/>
          <w:sz w:val="24"/>
          <w:szCs w:val="24"/>
        </w:rPr>
        <w:t>Jessie Mae F. Añora</w:t>
      </w:r>
    </w:p>
    <w:p w14:paraId="432C8E2D" w14:textId="77777777" w:rsidR="00B767DD" w:rsidRPr="00837E57" w:rsidRDefault="00B767DD" w:rsidP="00A6547A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 xml:space="preserve">Tapon </w:t>
      </w:r>
      <w:proofErr w:type="spellStart"/>
      <w:r w:rsidRPr="00837E57">
        <w:rPr>
          <w:rFonts w:ascii="Cambria" w:hAnsi="Cambria"/>
          <w:sz w:val="24"/>
          <w:szCs w:val="24"/>
        </w:rPr>
        <w:t>Matab</w:t>
      </w:r>
      <w:proofErr w:type="spellEnd"/>
      <w:r w:rsidRPr="00837E57">
        <w:rPr>
          <w:rFonts w:ascii="Cambria" w:hAnsi="Cambria"/>
          <w:sz w:val="24"/>
          <w:szCs w:val="24"/>
        </w:rPr>
        <w:t>-ang, Toledo City, Cebu</w:t>
      </w:r>
    </w:p>
    <w:p w14:paraId="1F573D8D" w14:textId="77777777" w:rsidR="00B767DD" w:rsidRPr="00837E57" w:rsidRDefault="00B767DD" w:rsidP="00A6547A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09561293769</w:t>
      </w:r>
    </w:p>
    <w:p w14:paraId="70E0FE98" w14:textId="77777777" w:rsidR="00B767DD" w:rsidRDefault="00B767DD" w:rsidP="00A6547A">
      <w:pPr>
        <w:pStyle w:val="NoSpacing"/>
        <w:rPr>
          <w:rFonts w:ascii="Verdana" w:eastAsia="Verdana" w:hAnsi="Verdana" w:cs="Verdana"/>
          <w:sz w:val="24"/>
          <w:szCs w:val="24"/>
        </w:rPr>
      </w:pPr>
      <w:hyperlink r:id="rId6" w:history="1">
        <w:r w:rsidRPr="00293647">
          <w:rPr>
            <w:rStyle w:val="Hyperlink"/>
            <w:rFonts w:ascii="Cambria" w:eastAsia="Cambria" w:hAnsi="Cambria" w:cs="Cambria"/>
            <w:sz w:val="24"/>
            <w:szCs w:val="24"/>
          </w:rPr>
          <w:t>eissejforsuelo@gmail.com</w:t>
        </w:r>
      </w:hyperlink>
    </w:p>
    <w:p w14:paraId="02940C27" w14:textId="77777777" w:rsidR="00B767DD" w:rsidRPr="0031270E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</w:t>
      </w:r>
    </w:p>
    <w:p w14:paraId="04A2DC42" w14:textId="77777777" w:rsidR="00B767DD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76E88A45" w14:textId="77777777" w:rsidR="00B767DD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Objective:</w:t>
      </w:r>
    </w:p>
    <w:p w14:paraId="520D7609" w14:textId="77777777" w:rsidR="00B767DD" w:rsidRPr="00B0132B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74D3CA4D" w14:textId="0B5A951B" w:rsidR="00B767DD" w:rsidRPr="00A6547A" w:rsidRDefault="00B767DD" w:rsidP="00B767DD">
      <w:pPr>
        <w:pStyle w:val="NoSpacing"/>
        <w:jc w:val="both"/>
        <w:rPr>
          <w:rFonts w:ascii="Cambria" w:hAnsi="Cambri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 xml:space="preserve">Enthusiastic and detail-oriented individual seeking a </w:t>
      </w:r>
      <w:proofErr w:type="gramStart"/>
      <w:r w:rsidR="00A6547A" w:rsidRPr="00A6547A">
        <w:rPr>
          <w:rFonts w:ascii="Cambria" w:hAnsi="Cambria"/>
          <w:sz w:val="24"/>
          <w:szCs w:val="24"/>
        </w:rPr>
        <w:t>Social</w:t>
      </w:r>
      <w:proofErr w:type="gramEnd"/>
      <w:r w:rsidR="00A6547A" w:rsidRPr="00A6547A">
        <w:rPr>
          <w:rFonts w:ascii="Cambria" w:hAnsi="Cambria"/>
          <w:sz w:val="24"/>
          <w:szCs w:val="24"/>
        </w:rPr>
        <w:t xml:space="preserve"> media</w:t>
      </w:r>
      <w:r w:rsidRPr="00A6547A">
        <w:rPr>
          <w:rFonts w:ascii="Cambria" w:hAnsi="Cambria"/>
          <w:sz w:val="24"/>
          <w:szCs w:val="24"/>
        </w:rPr>
        <w:t xml:space="preserve"> and Data Entry Virtual Assistant role to leverage strong organizational skills, creativity, and willingness to learn in contributing to effective online presence and efficient data management.</w:t>
      </w:r>
    </w:p>
    <w:p w14:paraId="71714E00" w14:textId="77777777" w:rsidR="00A6547A" w:rsidRDefault="00A6547A" w:rsidP="00B767DD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C04EB46" w14:textId="77777777" w:rsidR="00B767DD" w:rsidRPr="001E6D20" w:rsidRDefault="00B767DD" w:rsidP="00B767DD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Experiences:</w:t>
      </w:r>
    </w:p>
    <w:p w14:paraId="63C2CDA5" w14:textId="77777777" w:rsidR="00B767DD" w:rsidRPr="00837E57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43581E77" w14:textId="77777777" w:rsidR="00B767DD" w:rsidRPr="007E24C0" w:rsidRDefault="00B767DD" w:rsidP="00B767DD">
      <w:pPr>
        <w:pStyle w:val="NoSpacing"/>
        <w:rPr>
          <w:rFonts w:ascii="Cambria" w:eastAsia="Verdana" w:hAnsi="Cambria" w:cs="Verdana"/>
          <w:b/>
          <w:bCs/>
        </w:rPr>
      </w:pPr>
      <w:r w:rsidRPr="007E24C0">
        <w:rPr>
          <w:rFonts w:ascii="Cambria" w:eastAsia="Verdana" w:hAnsi="Cambria" w:cs="Verdana"/>
          <w:b/>
          <w:bCs/>
        </w:rPr>
        <w:t>Results Associate.</w:t>
      </w:r>
    </w:p>
    <w:p w14:paraId="269587CF" w14:textId="77777777" w:rsidR="00B767DD" w:rsidRPr="007E24C0" w:rsidRDefault="00B767DD" w:rsidP="00B767DD">
      <w:pPr>
        <w:pStyle w:val="NoSpacing"/>
        <w:rPr>
          <w:rFonts w:ascii="Cambria" w:eastAsia="Verdana" w:hAnsi="Cambria" w:cs="Verdana"/>
          <w:b/>
          <w:bCs/>
        </w:rPr>
      </w:pPr>
      <w:r w:rsidRPr="007E24C0">
        <w:rPr>
          <w:rFonts w:ascii="Cambria" w:eastAsia="Verdana" w:hAnsi="Cambria" w:cs="Verdana"/>
          <w:b/>
          <w:bCs/>
        </w:rPr>
        <w:t>Results Manila Inc.</w:t>
      </w:r>
    </w:p>
    <w:p w14:paraId="5187DC1A" w14:textId="77777777" w:rsidR="00B767DD" w:rsidRDefault="00B767DD" w:rsidP="00B767DD">
      <w:pPr>
        <w:pStyle w:val="NoSpacing"/>
        <w:rPr>
          <w:rFonts w:ascii="Cambria" w:eastAsia="Verdana" w:hAnsi="Cambria" w:cs="Verdana"/>
          <w:b/>
          <w:bCs/>
        </w:rPr>
      </w:pPr>
      <w:r w:rsidRPr="007E24C0">
        <w:rPr>
          <w:rFonts w:ascii="Cambria" w:eastAsia="Verdana" w:hAnsi="Cambria" w:cs="Verdana"/>
          <w:b/>
          <w:bCs/>
        </w:rPr>
        <w:t>Sept 1, 2021-December 1, 2021</w:t>
      </w:r>
    </w:p>
    <w:p w14:paraId="6413AB5B" w14:textId="77777777" w:rsidR="00B767DD" w:rsidRPr="007E24C0" w:rsidRDefault="00B767DD" w:rsidP="00B767DD">
      <w:pPr>
        <w:pStyle w:val="NoSpacing"/>
        <w:rPr>
          <w:rFonts w:ascii="Cambria" w:eastAsia="Verdana" w:hAnsi="Cambria" w:cs="Verdana"/>
          <w:b/>
          <w:bCs/>
        </w:rPr>
      </w:pPr>
    </w:p>
    <w:p w14:paraId="61A1C10F" w14:textId="77777777" w:rsidR="00B767DD" w:rsidRPr="0080793E" w:rsidRDefault="00B767DD" w:rsidP="00B767DD">
      <w:pPr>
        <w:pStyle w:val="NoSpacing"/>
        <w:rPr>
          <w:rFonts w:ascii="Verdana" w:eastAsia="Verdana" w:hAnsi="Verdana" w:cs="Verdana"/>
          <w:b/>
          <w:bCs/>
        </w:rPr>
      </w:pPr>
      <w:r w:rsidRPr="0080793E">
        <w:rPr>
          <w:rFonts w:ascii="Cambria" w:hAnsi="Cambria"/>
          <w:b/>
          <w:bCs/>
        </w:rPr>
        <w:t>Task &amp; Functions:</w:t>
      </w:r>
    </w:p>
    <w:p w14:paraId="15785815" w14:textId="77777777" w:rsidR="00B767DD" w:rsidRPr="00A6547A" w:rsidRDefault="00B767DD" w:rsidP="00A6547A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Assigned in Healthcare account</w:t>
      </w:r>
    </w:p>
    <w:p w14:paraId="44D7EC3B" w14:textId="77777777" w:rsidR="00B767DD" w:rsidRPr="00A6547A" w:rsidRDefault="00B767DD" w:rsidP="00A6547A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Inbound and outbound calls</w:t>
      </w:r>
    </w:p>
    <w:p w14:paraId="2A8E5BAB" w14:textId="77777777" w:rsidR="00B767DD" w:rsidRPr="00A6547A" w:rsidRDefault="00B767DD" w:rsidP="00A6547A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Provide pre-authorization for medical treatment</w:t>
      </w:r>
    </w:p>
    <w:p w14:paraId="325F667F" w14:textId="77777777" w:rsidR="00B767DD" w:rsidRPr="00A6547A" w:rsidRDefault="00B767DD" w:rsidP="00A6547A">
      <w:pPr>
        <w:pStyle w:val="NoSpacing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Outline information regarding co-payments</w:t>
      </w:r>
    </w:p>
    <w:p w14:paraId="10EBD288" w14:textId="77777777" w:rsidR="00B767DD" w:rsidRPr="00A6547A" w:rsidRDefault="00B767DD" w:rsidP="00A6547A">
      <w:pPr>
        <w:pStyle w:val="NoSpacing"/>
        <w:numPr>
          <w:ilvl w:val="0"/>
          <w:numId w:val="8"/>
        </w:numPr>
        <w:rPr>
          <w:rFonts w:ascii="Cambria" w:eastAsia="Verdana" w:hAnsi="Cambria" w:cs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Advise current and prospective members about the most suitable plans based on their needs</w:t>
      </w:r>
    </w:p>
    <w:p w14:paraId="41F86E51" w14:textId="77777777" w:rsidR="00B767DD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72ACFB21" w14:textId="77777777" w:rsidR="00B767DD" w:rsidRPr="00837E57" w:rsidRDefault="00B767DD" w:rsidP="00B767DD">
      <w:pPr>
        <w:pStyle w:val="NoSpacing"/>
        <w:rPr>
          <w:rFonts w:ascii="Cambria" w:eastAsia="Cambria" w:hAnsi="Cambria" w:cs="Cambri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Advisor I, Customer Service</w:t>
      </w:r>
    </w:p>
    <w:p w14:paraId="712B1BCB" w14:textId="77777777" w:rsidR="00B767DD" w:rsidRPr="00837E57" w:rsidRDefault="00B767DD" w:rsidP="00B767DD">
      <w:pPr>
        <w:pStyle w:val="NoSpacing"/>
        <w:rPr>
          <w:rFonts w:ascii="Cambria" w:eastAsia="Cambria" w:hAnsi="Cambria" w:cs="Cambri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Concentrix CVG Philippines, Inc.</w:t>
      </w:r>
    </w:p>
    <w:p w14:paraId="1DD62FDD" w14:textId="77777777" w:rsidR="00B767DD" w:rsidRPr="00837E57" w:rsidRDefault="00B767DD" w:rsidP="00B767DD">
      <w:pPr>
        <w:pStyle w:val="NoSpacing"/>
        <w:rPr>
          <w:rFonts w:ascii="Cambria" w:eastAsia="Cambria" w:hAnsi="Cambria" w:cs="Cambri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January 11, 2021 - March 11, 2021</w:t>
      </w:r>
    </w:p>
    <w:p w14:paraId="3CF6E12A" w14:textId="77777777" w:rsidR="00B767DD" w:rsidRPr="00837E57" w:rsidRDefault="00B767DD" w:rsidP="00B767DD">
      <w:pPr>
        <w:pStyle w:val="NoSpacing"/>
        <w:rPr>
          <w:rFonts w:ascii="Cambria" w:eastAsia="Cambria" w:hAnsi="Cambria" w:cs="Cambria"/>
          <w:b/>
          <w:bCs/>
          <w:sz w:val="24"/>
          <w:szCs w:val="24"/>
        </w:rPr>
      </w:pPr>
    </w:p>
    <w:p w14:paraId="6628E4B8" w14:textId="77777777" w:rsidR="00B767DD" w:rsidRPr="00837E57" w:rsidRDefault="00B767DD" w:rsidP="00B767DD">
      <w:pPr>
        <w:pStyle w:val="NoSpacing"/>
        <w:rPr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Task &amp; Functions:</w:t>
      </w:r>
    </w:p>
    <w:p w14:paraId="49DB463A" w14:textId="77777777" w:rsidR="00B767DD" w:rsidRPr="00A6547A" w:rsidRDefault="00B767DD" w:rsidP="00A6547A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Assigned in Telecommunication account</w:t>
      </w:r>
    </w:p>
    <w:p w14:paraId="7C2201AC" w14:textId="77777777" w:rsidR="00B767DD" w:rsidRPr="00A6547A" w:rsidRDefault="00B767DD" w:rsidP="00A6547A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Inbound and outbound calls</w:t>
      </w:r>
    </w:p>
    <w:p w14:paraId="3FA72530" w14:textId="77777777" w:rsidR="00B767DD" w:rsidRPr="00A6547A" w:rsidRDefault="00B767DD" w:rsidP="00A6547A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Assist in creating new Ban account/postpaid account</w:t>
      </w:r>
    </w:p>
    <w:p w14:paraId="0A4A661A" w14:textId="77777777" w:rsidR="00B767DD" w:rsidRPr="00A6547A" w:rsidRDefault="00B767DD" w:rsidP="00A6547A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Bills payment support</w:t>
      </w:r>
    </w:p>
    <w:p w14:paraId="633BA7BE" w14:textId="77777777" w:rsidR="00B767DD" w:rsidRPr="00A6547A" w:rsidRDefault="00B767DD" w:rsidP="00A6547A">
      <w:pPr>
        <w:pStyle w:val="NoSpacing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Promoting the product and services</w:t>
      </w:r>
    </w:p>
    <w:p w14:paraId="029F1BFD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</w:p>
    <w:p w14:paraId="2D0164F8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Internal Audit Staff</w:t>
      </w:r>
    </w:p>
    <w:p w14:paraId="298B5072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Michel J. Lhuillier Financial Services Inc.</w:t>
      </w:r>
    </w:p>
    <w:p w14:paraId="6099E16E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August 1, 2016- January 4, 2021</w:t>
      </w:r>
    </w:p>
    <w:p w14:paraId="0A6A25C3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</w:p>
    <w:p w14:paraId="2537536D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Task &amp; Functions:</w:t>
      </w:r>
    </w:p>
    <w:p w14:paraId="56884F2B" w14:textId="77777777" w:rsidR="00B767DD" w:rsidRPr="00837E57" w:rsidRDefault="00B767DD" w:rsidP="00A6547A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Reviews company</w:t>
      </w:r>
      <w:r w:rsidRPr="00837E57">
        <w:rPr>
          <w:rFonts w:ascii="Verdana" w:hAnsi="Verdana"/>
          <w:sz w:val="24"/>
          <w:szCs w:val="24"/>
        </w:rPr>
        <w:t>’</w:t>
      </w:r>
      <w:r w:rsidRPr="00837E57">
        <w:rPr>
          <w:rFonts w:ascii="Cambria" w:hAnsi="Cambria"/>
          <w:sz w:val="24"/>
          <w:szCs w:val="24"/>
        </w:rPr>
        <w:t>s Financial Statements, documents, and data</w:t>
      </w:r>
    </w:p>
    <w:p w14:paraId="465204E7" w14:textId="77777777" w:rsidR="00B767DD" w:rsidRPr="00837E57" w:rsidRDefault="00B767DD" w:rsidP="00A6547A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Compare the internal records</w:t>
      </w:r>
    </w:p>
    <w:p w14:paraId="5392FB6B" w14:textId="77777777" w:rsidR="00B767DD" w:rsidRPr="00837E57" w:rsidRDefault="00B767DD" w:rsidP="00A6547A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Test Existing internal controls</w:t>
      </w:r>
    </w:p>
    <w:p w14:paraId="48C4081E" w14:textId="77777777" w:rsidR="00B767DD" w:rsidRPr="00837E57" w:rsidRDefault="00B767DD" w:rsidP="00A6547A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lastRenderedPageBreak/>
        <w:t>Review internal controls policies</w:t>
      </w:r>
    </w:p>
    <w:p w14:paraId="23785558" w14:textId="77777777" w:rsidR="00B767DD" w:rsidRPr="00837E57" w:rsidRDefault="00B767DD" w:rsidP="00A6547A">
      <w:pPr>
        <w:pStyle w:val="NoSpacing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Generate monthly financial audit report (Findings &amp; Recommendations)</w:t>
      </w:r>
    </w:p>
    <w:p w14:paraId="5A6EE0C4" w14:textId="77777777" w:rsidR="00B767DD" w:rsidRPr="00837E57" w:rsidRDefault="00B767DD" w:rsidP="00B767DD">
      <w:pPr>
        <w:pStyle w:val="NoSpacing"/>
        <w:ind w:left="720"/>
        <w:rPr>
          <w:rFonts w:ascii="Cambria" w:hAnsi="Cambria"/>
          <w:sz w:val="24"/>
          <w:szCs w:val="24"/>
        </w:rPr>
      </w:pPr>
    </w:p>
    <w:p w14:paraId="6AB1AA33" w14:textId="77777777" w:rsidR="00B767DD" w:rsidRPr="00837E57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3CDB4F0E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SUMMARY OF QUALIFICATIONS:</w:t>
      </w:r>
    </w:p>
    <w:p w14:paraId="44748E79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</w:p>
    <w:p w14:paraId="297C9FE3" w14:textId="2A8A5E42" w:rsidR="00A6547A" w:rsidRDefault="00A6547A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Data entry and management using Microsoft Excel</w:t>
      </w:r>
    </w:p>
    <w:p w14:paraId="00CBEE85" w14:textId="76A6AB8D" w:rsidR="00A6547A" w:rsidRDefault="00A6547A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Strong written and verbal communication skills</w:t>
      </w:r>
    </w:p>
    <w:p w14:paraId="2C0C5BFC" w14:textId="43C0F475" w:rsidR="00A6547A" w:rsidRDefault="00A6547A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6547A">
        <w:rPr>
          <w:rFonts w:ascii="Cambria" w:hAnsi="Cambria"/>
          <w:sz w:val="24"/>
          <w:szCs w:val="24"/>
        </w:rPr>
        <w:t>Attention to detail and accuracy</w:t>
      </w:r>
    </w:p>
    <w:p w14:paraId="43CACDB1" w14:textId="77777777" w:rsidR="00B767DD" w:rsidRDefault="00B767DD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FC4603">
        <w:rPr>
          <w:rFonts w:ascii="Cambria" w:hAnsi="Cambria"/>
          <w:sz w:val="24"/>
          <w:szCs w:val="24"/>
        </w:rPr>
        <w:t>Proficient in Microsoft Office Suite (Word, Excel, PowerPoint, Outlook)</w:t>
      </w:r>
    </w:p>
    <w:p w14:paraId="5641CFB3" w14:textId="77777777" w:rsidR="00B767DD" w:rsidRDefault="00B767DD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C17AAC">
        <w:rPr>
          <w:rFonts w:ascii="Cambria" w:hAnsi="Cambria"/>
          <w:sz w:val="24"/>
          <w:szCs w:val="24"/>
        </w:rPr>
        <w:t>Familiarity with social media platforms for customer engagement</w:t>
      </w:r>
    </w:p>
    <w:p w14:paraId="35C9DC0C" w14:textId="77777777" w:rsidR="00B767DD" w:rsidRPr="00FC4603" w:rsidRDefault="00B767DD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FC4603">
        <w:rPr>
          <w:rFonts w:ascii="Cambria" w:hAnsi="Cambria"/>
          <w:sz w:val="24"/>
          <w:szCs w:val="24"/>
        </w:rPr>
        <w:t>Quick learner with adaptability to new software and technologies</w:t>
      </w:r>
    </w:p>
    <w:p w14:paraId="1C0B7FEB" w14:textId="77777777" w:rsidR="00B767DD" w:rsidRPr="00FC4603" w:rsidRDefault="00B767DD" w:rsidP="00A6547A">
      <w:pPr>
        <w:pStyle w:val="NoSpacing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FC4603">
        <w:rPr>
          <w:rFonts w:ascii="Cambria" w:hAnsi="Cambria"/>
          <w:sz w:val="24"/>
          <w:szCs w:val="24"/>
        </w:rPr>
        <w:t>Ability to multitask and prioritize tasks effectively</w:t>
      </w:r>
    </w:p>
    <w:p w14:paraId="00371FC2" w14:textId="77777777" w:rsidR="00B767DD" w:rsidRPr="00837E57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DCA1098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EDUCATIONAL BACKGROUND:</w:t>
      </w:r>
    </w:p>
    <w:p w14:paraId="2BEB7D20" w14:textId="77777777" w:rsidR="00B767DD" w:rsidRPr="00837E57" w:rsidRDefault="00B767DD" w:rsidP="00B767DD">
      <w:pPr>
        <w:pStyle w:val="NoSpacing"/>
        <w:ind w:firstLine="720"/>
        <w:rPr>
          <w:rFonts w:ascii="Verdana" w:eastAsia="Verdana" w:hAnsi="Verdana" w:cs="Verdana"/>
          <w:b/>
          <w:bCs/>
          <w:sz w:val="24"/>
          <w:szCs w:val="24"/>
        </w:rPr>
      </w:pPr>
    </w:p>
    <w:p w14:paraId="042BF7B1" w14:textId="77777777" w:rsidR="00B767DD" w:rsidRPr="00837E57" w:rsidRDefault="00B767DD" w:rsidP="00B767DD">
      <w:pPr>
        <w:pStyle w:val="NoSpacing"/>
        <w:ind w:firstLine="720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College:</w:t>
      </w:r>
      <w:r w:rsidRPr="00837E57">
        <w:rPr>
          <w:rFonts w:ascii="Cambria" w:hAnsi="Cambria"/>
          <w:b/>
          <w:bCs/>
          <w:sz w:val="24"/>
          <w:szCs w:val="24"/>
        </w:rPr>
        <w:tab/>
        <w:t>BSBA major in Banking and Financial Management</w:t>
      </w:r>
    </w:p>
    <w:p w14:paraId="25C9E438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  <w:t>Cebu Institute of Technology University</w:t>
      </w:r>
    </w:p>
    <w:p w14:paraId="4D45048C" w14:textId="77777777" w:rsidR="00B767DD" w:rsidRPr="00837E57" w:rsidRDefault="00B767DD" w:rsidP="00B767DD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Bacalso Avenue, Cebu City, Cebu</w:t>
      </w:r>
    </w:p>
    <w:p w14:paraId="6BCC3E48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  <w:t>March 2016</w:t>
      </w:r>
    </w:p>
    <w:p w14:paraId="157E3EAE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</w:r>
    </w:p>
    <w:p w14:paraId="273749B1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  <w:t>Secondary:</w:t>
      </w: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</w:r>
      <w:r w:rsidRPr="00837E57">
        <w:rPr>
          <w:rFonts w:ascii="Cambria" w:hAnsi="Cambria"/>
          <w:sz w:val="24"/>
          <w:szCs w:val="24"/>
        </w:rPr>
        <w:t>Abellana National School</w:t>
      </w:r>
    </w:p>
    <w:p w14:paraId="0F12D2C9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  <w:t>Osme</w:t>
      </w:r>
      <w:r w:rsidRPr="00837E57">
        <w:rPr>
          <w:rFonts w:ascii="Verdana" w:hAnsi="Verdana"/>
          <w:sz w:val="24"/>
          <w:szCs w:val="24"/>
        </w:rPr>
        <w:t>ñ</w:t>
      </w:r>
      <w:r w:rsidRPr="00837E57">
        <w:rPr>
          <w:rFonts w:ascii="Cambria" w:hAnsi="Cambria"/>
          <w:sz w:val="24"/>
          <w:szCs w:val="24"/>
        </w:rPr>
        <w:t>a Blvd., Cebu City, Cebu</w:t>
      </w:r>
    </w:p>
    <w:p w14:paraId="602D276F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  <w:t>March 2012</w:t>
      </w:r>
    </w:p>
    <w:p w14:paraId="3F4EB2ED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</w:p>
    <w:p w14:paraId="493313A0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  <w:t>Elementary:</w:t>
      </w: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</w:r>
      <w:r w:rsidRPr="00837E57">
        <w:rPr>
          <w:rFonts w:ascii="Cambria" w:hAnsi="Cambria"/>
          <w:sz w:val="24"/>
          <w:szCs w:val="24"/>
        </w:rPr>
        <w:t>San Nicolas Elementary School</w:t>
      </w:r>
    </w:p>
    <w:p w14:paraId="4784BFAF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  <w:t>Carlock St., Cebu City, Cebu</w:t>
      </w:r>
    </w:p>
    <w:p w14:paraId="4ABA7F41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</w:r>
      <w:r w:rsidRPr="00837E57">
        <w:rPr>
          <w:rFonts w:ascii="Cambria" w:eastAsia="Cambria" w:hAnsi="Cambria" w:cs="Cambria"/>
          <w:sz w:val="24"/>
          <w:szCs w:val="24"/>
        </w:rPr>
        <w:tab/>
        <w:t xml:space="preserve">March 2008 </w:t>
      </w:r>
    </w:p>
    <w:p w14:paraId="6FB0C2EB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</w:p>
    <w:p w14:paraId="6B329732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PERSONAL:</w:t>
      </w:r>
    </w:p>
    <w:p w14:paraId="0EDF53AD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</w:p>
    <w:p w14:paraId="2899C6BA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</w:r>
      <w:r w:rsidRPr="00837E57">
        <w:rPr>
          <w:rFonts w:ascii="Cambria" w:hAnsi="Cambria"/>
          <w:sz w:val="24"/>
          <w:szCs w:val="24"/>
        </w:rPr>
        <w:t>Birthday:</w:t>
      </w:r>
      <w:r w:rsidRPr="00837E57">
        <w:rPr>
          <w:rFonts w:ascii="Cambria" w:hAnsi="Cambria"/>
          <w:sz w:val="24"/>
          <w:szCs w:val="24"/>
        </w:rPr>
        <w:tab/>
        <w:t>February 22, 1996</w:t>
      </w:r>
    </w:p>
    <w:p w14:paraId="2E698DDC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  <w:t>Birthplace:</w:t>
      </w:r>
      <w:r w:rsidRPr="00837E57">
        <w:rPr>
          <w:rFonts w:ascii="Cambria" w:eastAsia="Cambria" w:hAnsi="Cambria" w:cs="Cambria"/>
          <w:sz w:val="24"/>
          <w:szCs w:val="24"/>
        </w:rPr>
        <w:tab/>
        <w:t>Lapu-Lapu City</w:t>
      </w:r>
    </w:p>
    <w:p w14:paraId="227404EB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b/>
          <w:bCs/>
          <w:sz w:val="24"/>
          <w:szCs w:val="24"/>
        </w:rPr>
        <w:tab/>
      </w:r>
      <w:r w:rsidRPr="00837E57">
        <w:rPr>
          <w:rFonts w:ascii="Cambria" w:hAnsi="Cambria"/>
          <w:sz w:val="24"/>
          <w:szCs w:val="24"/>
        </w:rPr>
        <w:t>Age:</w:t>
      </w:r>
      <w:r w:rsidRPr="00837E57">
        <w:rPr>
          <w:rFonts w:ascii="Cambria" w:hAnsi="Cambria"/>
          <w:sz w:val="24"/>
          <w:szCs w:val="24"/>
        </w:rPr>
        <w:tab/>
      </w:r>
      <w:r w:rsidRPr="00837E57">
        <w:rPr>
          <w:rFonts w:ascii="Cambria" w:hAnsi="Cambria"/>
          <w:sz w:val="24"/>
          <w:szCs w:val="24"/>
        </w:rPr>
        <w:tab/>
        <w:t>27 years old</w:t>
      </w:r>
    </w:p>
    <w:p w14:paraId="57ED7699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  <w:t>Gender:</w:t>
      </w:r>
      <w:r w:rsidRPr="00837E57">
        <w:rPr>
          <w:rFonts w:ascii="Cambria" w:eastAsia="Cambria" w:hAnsi="Cambria" w:cs="Cambria"/>
          <w:sz w:val="24"/>
          <w:szCs w:val="24"/>
        </w:rPr>
        <w:tab/>
        <w:t>Female</w:t>
      </w:r>
    </w:p>
    <w:p w14:paraId="4BEBB382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eastAsia="Cambria" w:hAnsi="Cambria" w:cs="Cambria"/>
          <w:sz w:val="24"/>
          <w:szCs w:val="24"/>
        </w:rPr>
        <w:tab/>
        <w:t>Nationality:</w:t>
      </w:r>
      <w:r w:rsidRPr="00837E57">
        <w:rPr>
          <w:rFonts w:ascii="Cambria" w:eastAsia="Cambria" w:hAnsi="Cambria" w:cs="Cambria"/>
          <w:sz w:val="24"/>
          <w:szCs w:val="24"/>
        </w:rPr>
        <w:tab/>
        <w:t>Filipino</w:t>
      </w:r>
    </w:p>
    <w:p w14:paraId="2C525998" w14:textId="77777777" w:rsidR="00B767DD" w:rsidRPr="00837E57" w:rsidRDefault="00B767DD" w:rsidP="00B767DD">
      <w:pPr>
        <w:pStyle w:val="NoSpacing"/>
        <w:ind w:firstLine="720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Religion:</w:t>
      </w:r>
      <w:r w:rsidRPr="00837E57">
        <w:rPr>
          <w:rFonts w:ascii="Cambria" w:hAnsi="Cambria"/>
          <w:sz w:val="24"/>
          <w:szCs w:val="24"/>
        </w:rPr>
        <w:tab/>
        <w:t>Roman Catholic</w:t>
      </w:r>
    </w:p>
    <w:p w14:paraId="6E43EE1D" w14:textId="77777777" w:rsidR="00B767DD" w:rsidRPr="007C0040" w:rsidRDefault="00B767DD" w:rsidP="00B767DD">
      <w:pPr>
        <w:pStyle w:val="NoSpacing"/>
        <w:ind w:firstLine="720"/>
        <w:rPr>
          <w:rFonts w:ascii="Verdana" w:eastAsia="Verdana" w:hAnsi="Verdana" w:cs="Verdana"/>
          <w:sz w:val="24"/>
          <w:szCs w:val="24"/>
        </w:rPr>
      </w:pPr>
      <w:r w:rsidRPr="00837E57">
        <w:rPr>
          <w:rFonts w:ascii="Cambria" w:hAnsi="Cambria"/>
          <w:sz w:val="24"/>
          <w:szCs w:val="24"/>
        </w:rPr>
        <w:t>Civil Status:</w:t>
      </w:r>
      <w:r w:rsidRPr="00837E57">
        <w:rPr>
          <w:rFonts w:ascii="Cambria" w:hAnsi="Cambria"/>
          <w:sz w:val="24"/>
          <w:szCs w:val="24"/>
        </w:rPr>
        <w:tab/>
        <w:t>Married</w:t>
      </w:r>
    </w:p>
    <w:p w14:paraId="3F12BCD4" w14:textId="77777777" w:rsidR="00B767DD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4CE2F93E" w14:textId="77777777" w:rsidR="00B767DD" w:rsidRDefault="00B767DD" w:rsidP="00B767DD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3A808C67" w14:textId="77777777" w:rsidR="00B767DD" w:rsidRPr="00837E57" w:rsidRDefault="00B767DD" w:rsidP="00B767DD">
      <w:pPr>
        <w:pStyle w:val="NoSpacing"/>
        <w:rPr>
          <w:rFonts w:ascii="Verdana" w:eastAsia="Verdana" w:hAnsi="Verdana" w:cs="Verdana"/>
          <w:b/>
          <w:bCs/>
          <w:sz w:val="24"/>
          <w:szCs w:val="24"/>
        </w:rPr>
      </w:pPr>
      <w:r w:rsidRPr="00837E57">
        <w:rPr>
          <w:rFonts w:ascii="Cambria" w:hAnsi="Cambria"/>
          <w:b/>
          <w:bCs/>
          <w:sz w:val="24"/>
          <w:szCs w:val="24"/>
        </w:rPr>
        <w:t>CHARACTER REFERENCES:</w:t>
      </w:r>
    </w:p>
    <w:p w14:paraId="70970CD4" w14:textId="77777777" w:rsidR="00B767DD" w:rsidRDefault="00B767DD" w:rsidP="00B767DD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</w:p>
    <w:p w14:paraId="49905A9A" w14:textId="6C97129B" w:rsidR="004D616E" w:rsidRPr="00B767DD" w:rsidRDefault="00B767DD" w:rsidP="00B767D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Available upon request.</w:t>
      </w:r>
    </w:p>
    <w:sectPr w:rsidR="004D616E" w:rsidRPr="00B76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C01"/>
    <w:multiLevelType w:val="hybridMultilevel"/>
    <w:tmpl w:val="202A4724"/>
    <w:styleLink w:val="ImportedStyle2"/>
    <w:lvl w:ilvl="0" w:tplc="88CA16F4">
      <w:start w:val="1"/>
      <w:numFmt w:val="upperLetter"/>
      <w:suff w:val="nothing"/>
      <w:lvlText w:val="%1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322084">
      <w:start w:val="1"/>
      <w:numFmt w:val="upperLetter"/>
      <w:suff w:val="nothing"/>
      <w:lvlText w:val="%2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C448E">
      <w:start w:val="1"/>
      <w:numFmt w:val="upperLetter"/>
      <w:suff w:val="nothing"/>
      <w:lvlText w:val="%3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671F8">
      <w:start w:val="1"/>
      <w:numFmt w:val="upperLetter"/>
      <w:suff w:val="nothing"/>
      <w:lvlText w:val="%4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081EFC">
      <w:start w:val="1"/>
      <w:numFmt w:val="upperLetter"/>
      <w:suff w:val="nothing"/>
      <w:lvlText w:val="%5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56C820">
      <w:start w:val="1"/>
      <w:numFmt w:val="upperLetter"/>
      <w:suff w:val="nothing"/>
      <w:lvlText w:val="%6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62A48">
      <w:start w:val="1"/>
      <w:numFmt w:val="upperLetter"/>
      <w:suff w:val="nothing"/>
      <w:lvlText w:val="%7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E23B42">
      <w:start w:val="1"/>
      <w:numFmt w:val="upperLetter"/>
      <w:suff w:val="nothing"/>
      <w:lvlText w:val="%8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8226E">
      <w:start w:val="1"/>
      <w:numFmt w:val="upperLetter"/>
      <w:suff w:val="nothing"/>
      <w:lvlText w:val="%9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C202FC"/>
    <w:multiLevelType w:val="hybridMultilevel"/>
    <w:tmpl w:val="75D86DD4"/>
    <w:lvl w:ilvl="0" w:tplc="AD4A9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7A9C"/>
    <w:multiLevelType w:val="hybridMultilevel"/>
    <w:tmpl w:val="202A4724"/>
    <w:numStyleLink w:val="ImportedStyle2"/>
  </w:abstractNum>
  <w:abstractNum w:abstractNumId="3" w15:restartNumberingAfterBreak="0">
    <w:nsid w:val="1E556AE8"/>
    <w:multiLevelType w:val="hybridMultilevel"/>
    <w:tmpl w:val="19900268"/>
    <w:lvl w:ilvl="0" w:tplc="AD4A9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96869"/>
    <w:multiLevelType w:val="hybridMultilevel"/>
    <w:tmpl w:val="A3DA95B4"/>
    <w:lvl w:ilvl="0" w:tplc="AD4A9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BF51F6"/>
    <w:multiLevelType w:val="hybridMultilevel"/>
    <w:tmpl w:val="94E49CE4"/>
    <w:lvl w:ilvl="0" w:tplc="AD4A9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E0A26"/>
    <w:multiLevelType w:val="hybridMultilevel"/>
    <w:tmpl w:val="0DF4C6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66EF"/>
    <w:multiLevelType w:val="hybridMultilevel"/>
    <w:tmpl w:val="50EE2BB8"/>
    <w:styleLink w:val="ImportedStyle1"/>
    <w:lvl w:ilvl="0" w:tplc="81B6C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8277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44B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A8D9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2EF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A52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AD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883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1617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173F3C"/>
    <w:multiLevelType w:val="hybridMultilevel"/>
    <w:tmpl w:val="59EC41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9FB"/>
    <w:multiLevelType w:val="hybridMultilevel"/>
    <w:tmpl w:val="298417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73FD1"/>
    <w:multiLevelType w:val="hybridMultilevel"/>
    <w:tmpl w:val="50EE2BB8"/>
    <w:numStyleLink w:val="ImportedStyle1"/>
  </w:abstractNum>
  <w:num w:numId="1" w16cid:durableId="1680304529">
    <w:abstractNumId w:val="7"/>
  </w:num>
  <w:num w:numId="2" w16cid:durableId="558588363">
    <w:abstractNumId w:val="10"/>
  </w:num>
  <w:num w:numId="3" w16cid:durableId="2134129908">
    <w:abstractNumId w:val="0"/>
  </w:num>
  <w:num w:numId="4" w16cid:durableId="850755218">
    <w:abstractNumId w:val="2"/>
    <w:lvlOverride w:ilvl="0">
      <w:startOverride w:val="14"/>
    </w:lvlOverride>
  </w:num>
  <w:num w:numId="5" w16cid:durableId="180823003">
    <w:abstractNumId w:val="9"/>
  </w:num>
  <w:num w:numId="6" w16cid:durableId="825970619">
    <w:abstractNumId w:val="6"/>
  </w:num>
  <w:num w:numId="7" w16cid:durableId="2107997992">
    <w:abstractNumId w:val="8"/>
  </w:num>
  <w:num w:numId="8" w16cid:durableId="1483112198">
    <w:abstractNumId w:val="4"/>
  </w:num>
  <w:num w:numId="9" w16cid:durableId="807668604">
    <w:abstractNumId w:val="1"/>
  </w:num>
  <w:num w:numId="10" w16cid:durableId="444007268">
    <w:abstractNumId w:val="5"/>
  </w:num>
  <w:num w:numId="11" w16cid:durableId="49068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DD"/>
    <w:rsid w:val="002227E5"/>
    <w:rsid w:val="004D616E"/>
    <w:rsid w:val="00A6547A"/>
    <w:rsid w:val="00B767DD"/>
    <w:rsid w:val="00E5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CA74"/>
  <w15:chartTrackingRefBased/>
  <w15:docId w15:val="{37767BCE-43AC-4003-830F-7FB98A8B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767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PH"/>
      <w14:ligatures w14:val="none"/>
    </w:rPr>
  </w:style>
  <w:style w:type="numbering" w:customStyle="1" w:styleId="ImportedStyle1">
    <w:name w:val="Imported Style 1"/>
    <w:rsid w:val="00B767DD"/>
    <w:pPr>
      <w:numPr>
        <w:numId w:val="1"/>
      </w:numPr>
    </w:pPr>
  </w:style>
  <w:style w:type="numbering" w:customStyle="1" w:styleId="ImportedStyle2">
    <w:name w:val="Imported Style 2"/>
    <w:rsid w:val="00B767DD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B76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ssejforsuel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Nicasio II Añora</dc:creator>
  <cp:keywords/>
  <dc:description/>
  <cp:lastModifiedBy>Nicasio II Añora</cp:lastModifiedBy>
  <cp:revision>1</cp:revision>
  <dcterms:created xsi:type="dcterms:W3CDTF">2023-08-24T07:44:00Z</dcterms:created>
  <dcterms:modified xsi:type="dcterms:W3CDTF">2023-08-24T10:22:00Z</dcterms:modified>
</cp:coreProperties>
</file>