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A17DC" w14:textId="64280C38" w:rsidR="00F55028" w:rsidRPr="00724FEB" w:rsidRDefault="00F55028" w:rsidP="00F55028">
      <w:pPr>
        <w:pStyle w:val="Title"/>
        <w:jc w:val="center"/>
        <w:rPr>
          <w:rFonts w:ascii="Calibri" w:hAnsi="Calibri" w:cs="Calibri"/>
          <w:sz w:val="22"/>
          <w:szCs w:val="22"/>
        </w:rPr>
      </w:pPr>
      <w:r>
        <w:rPr>
          <w:noProof/>
        </w:rPr>
        <w:drawing>
          <wp:inline distT="0" distB="0" distL="0" distR="0" wp14:anchorId="39AC18B5" wp14:editId="7ABE7207">
            <wp:extent cx="928348" cy="818707"/>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936946" cy="826289"/>
                    </a:xfrm>
                    <a:prstGeom prst="rect">
                      <a:avLst/>
                    </a:prstGeom>
                  </pic:spPr>
                </pic:pic>
              </a:graphicData>
            </a:graphic>
          </wp:inline>
        </w:drawing>
      </w:r>
    </w:p>
    <w:p w14:paraId="13B798DE" w14:textId="6F69B53B" w:rsidR="00C65078" w:rsidRDefault="00C65078"/>
    <w:p w14:paraId="7FBAF5D5" w14:textId="77777777" w:rsidR="00F55028" w:rsidRDefault="00F55028" w:rsidP="00F55028">
      <w:pPr>
        <w:pStyle w:val="NoSpacing"/>
        <w:jc w:val="center"/>
      </w:pPr>
      <w:r>
        <w:t>Lorenza Nambayan Santiago</w:t>
      </w:r>
    </w:p>
    <w:p w14:paraId="3E44816E" w14:textId="77777777" w:rsidR="00F55028" w:rsidRDefault="00F55028" w:rsidP="00F55028">
      <w:pPr>
        <w:pStyle w:val="NoSpacing"/>
        <w:jc w:val="center"/>
      </w:pPr>
      <w:r>
        <w:t>Lorein0723@gmail.com</w:t>
      </w:r>
    </w:p>
    <w:p w14:paraId="455A800F" w14:textId="49427F8C" w:rsidR="00F55028" w:rsidRDefault="00F55028" w:rsidP="00F55028">
      <w:pPr>
        <w:pStyle w:val="NoSpacing"/>
        <w:jc w:val="center"/>
      </w:pPr>
      <w:r>
        <w:t>09177373839 / 85182047</w:t>
      </w:r>
    </w:p>
    <w:p w14:paraId="1723EC63" w14:textId="08375B82" w:rsidR="00F55028" w:rsidRDefault="00F55028" w:rsidP="00F55028">
      <w:pPr>
        <w:pStyle w:val="NoSpacing"/>
        <w:jc w:val="center"/>
      </w:pPr>
    </w:p>
    <w:p w14:paraId="04FE428E" w14:textId="7A6EA2ED" w:rsidR="00415091" w:rsidRDefault="00CB4F0B" w:rsidP="00F55028">
      <w:pPr>
        <w:pStyle w:val="Heading2"/>
        <w:tabs>
          <w:tab w:val="left" w:pos="1685"/>
        </w:tabs>
      </w:pPr>
      <w:r>
        <w:t>Objective</w:t>
      </w:r>
    </w:p>
    <w:p w14:paraId="6E5F74BA" w14:textId="33B126DA" w:rsidR="004A7953" w:rsidRPr="004A7953" w:rsidRDefault="004A7953" w:rsidP="004A7953">
      <w:pPr>
        <w:rPr>
          <w:lang w:val="en-US" w:eastAsia="ja-JP"/>
        </w:rPr>
      </w:pPr>
      <w:r w:rsidRPr="004A7953">
        <w:rPr>
          <w:lang w:val="en-US" w:eastAsia="ja-JP"/>
        </w:rPr>
        <w:t>To obtain a Customer Service position, where I can leverage my interpersonal skills, problem-solving abilities, and passion for delivering excellent customer experiences. Eager to be a part of be a vital part of company's success.</w:t>
      </w:r>
    </w:p>
    <w:p w14:paraId="4B3DD5C1" w14:textId="1749CB05" w:rsidR="00F55028" w:rsidRDefault="00000000" w:rsidP="00F55028">
      <w:pPr>
        <w:pStyle w:val="Heading2"/>
        <w:tabs>
          <w:tab w:val="left" w:pos="1685"/>
        </w:tabs>
      </w:pPr>
      <w:sdt>
        <w:sdtPr>
          <w:id w:val="1049110328"/>
          <w:placeholder>
            <w:docPart w:val="663170226E54431499A5E14C6C916EE7"/>
          </w:placeholder>
          <w:temporary/>
          <w:showingPlcHdr/>
          <w15:appearance w15:val="hidden"/>
        </w:sdtPr>
        <w:sdtContent>
          <w:r w:rsidR="00F55028" w:rsidRPr="00036450">
            <w:t>EDUCATION</w:t>
          </w:r>
        </w:sdtContent>
      </w:sdt>
      <w:r w:rsidR="00F55028">
        <w:tab/>
      </w:r>
    </w:p>
    <w:p w14:paraId="1E3E369D" w14:textId="77777777" w:rsidR="00F55028" w:rsidRDefault="00F55028" w:rsidP="00F55028">
      <w:pPr>
        <w:pStyle w:val="NoSpacing"/>
      </w:pPr>
      <w:r>
        <w:t>BS Psychology (undergraduate) from 2000-2004</w:t>
      </w:r>
    </w:p>
    <w:p w14:paraId="53C1F548" w14:textId="77777777" w:rsidR="00F55028" w:rsidRDefault="00F55028" w:rsidP="00F55028">
      <w:pPr>
        <w:pStyle w:val="NoSpacing"/>
      </w:pPr>
      <w:r>
        <w:t>Emilio Aguinaldo College</w:t>
      </w:r>
    </w:p>
    <w:p w14:paraId="52EBB99A" w14:textId="648D6145" w:rsidR="00F55028" w:rsidRDefault="00F55028" w:rsidP="00F55028">
      <w:pPr>
        <w:pStyle w:val="NoSpacing"/>
      </w:pPr>
      <w:r>
        <w:t>Paco Manila, Metro Manila</w:t>
      </w:r>
    </w:p>
    <w:p w14:paraId="6AF92E00" w14:textId="77777777" w:rsidR="00F55028" w:rsidRDefault="00000000" w:rsidP="00F55028">
      <w:pPr>
        <w:pStyle w:val="Heading2"/>
      </w:pPr>
      <w:sdt>
        <w:sdtPr>
          <w:id w:val="1001553383"/>
          <w:placeholder>
            <w:docPart w:val="641FA432AF1D44AD8945E50DD2B2C402"/>
          </w:placeholder>
          <w:temporary/>
          <w:showingPlcHdr/>
          <w15:appearance w15:val="hidden"/>
        </w:sdtPr>
        <w:sdtContent>
          <w:r w:rsidR="00F55028" w:rsidRPr="00036450">
            <w:t>WORK EXPERIENCE</w:t>
          </w:r>
        </w:sdtContent>
      </w:sdt>
    </w:p>
    <w:p w14:paraId="74669A67" w14:textId="75AA1E8E" w:rsidR="00F55028" w:rsidRPr="00F55028" w:rsidRDefault="00F55028" w:rsidP="00F55028">
      <w:pPr>
        <w:pStyle w:val="Heading4"/>
        <w:rPr>
          <w:b/>
          <w:bCs/>
          <w:i w:val="0"/>
          <w:iCs w:val="0"/>
          <w:color w:val="auto"/>
        </w:rPr>
      </w:pPr>
      <w:r w:rsidRPr="00F55028">
        <w:rPr>
          <w:b/>
          <w:bCs/>
          <w:i w:val="0"/>
          <w:iCs w:val="0"/>
          <w:color w:val="auto"/>
        </w:rPr>
        <w:t>Sitel Phils</w:t>
      </w:r>
    </w:p>
    <w:p w14:paraId="1F3E4A8B" w14:textId="77777777" w:rsidR="00F55028" w:rsidRPr="00F55028" w:rsidRDefault="00F55028" w:rsidP="00F55028">
      <w:pPr>
        <w:pStyle w:val="Heading4"/>
        <w:rPr>
          <w:b/>
          <w:bCs/>
          <w:i w:val="0"/>
          <w:iCs w:val="0"/>
          <w:color w:val="auto"/>
        </w:rPr>
      </w:pPr>
      <w:r w:rsidRPr="00F55028">
        <w:rPr>
          <w:b/>
          <w:bCs/>
          <w:i w:val="0"/>
          <w:iCs w:val="0"/>
          <w:color w:val="auto"/>
        </w:rPr>
        <w:t>Customer Service Representative</w:t>
      </w:r>
    </w:p>
    <w:p w14:paraId="33BE8A58" w14:textId="77777777" w:rsidR="00F55028" w:rsidRDefault="00F55028" w:rsidP="00F55028">
      <w:r w:rsidRPr="00724FEB">
        <w:t xml:space="preserve">August 2006 – May 2007 </w:t>
      </w:r>
    </w:p>
    <w:p w14:paraId="2FCE0F43" w14:textId="77777777" w:rsidR="00F55028" w:rsidRDefault="00F55028" w:rsidP="00F55028">
      <w:r>
        <w:t>Answer queries about their billing, maintaining records by updating account information and recommending potential products and services to suit customers’ needs.</w:t>
      </w:r>
    </w:p>
    <w:p w14:paraId="261357F2" w14:textId="6806258B" w:rsidR="00F55028" w:rsidRDefault="00F55028" w:rsidP="00F55028">
      <w:pPr>
        <w:pStyle w:val="Heading4"/>
        <w:rPr>
          <w:b/>
          <w:bCs/>
          <w:i w:val="0"/>
          <w:iCs w:val="0"/>
          <w:color w:val="auto"/>
        </w:rPr>
      </w:pPr>
      <w:r w:rsidRPr="00F55028">
        <w:rPr>
          <w:b/>
          <w:bCs/>
          <w:i w:val="0"/>
          <w:iCs w:val="0"/>
          <w:color w:val="auto"/>
        </w:rPr>
        <w:t xml:space="preserve">Telus International Phils </w:t>
      </w:r>
    </w:p>
    <w:p w14:paraId="30B22D0F" w14:textId="026CE17E" w:rsidR="00F55028" w:rsidRPr="00F55028" w:rsidRDefault="00F55028" w:rsidP="00F55028">
      <w:pPr>
        <w:pStyle w:val="Heading4"/>
        <w:rPr>
          <w:b/>
          <w:bCs/>
          <w:i w:val="0"/>
          <w:iCs w:val="0"/>
          <w:color w:val="auto"/>
        </w:rPr>
      </w:pPr>
      <w:r w:rsidRPr="00F55028">
        <w:rPr>
          <w:b/>
          <w:bCs/>
          <w:i w:val="0"/>
          <w:iCs w:val="0"/>
          <w:color w:val="auto"/>
        </w:rPr>
        <w:t>Customer Service Representative</w:t>
      </w:r>
    </w:p>
    <w:p w14:paraId="3E777164" w14:textId="77777777" w:rsidR="00F55028" w:rsidRDefault="00F55028" w:rsidP="00F55028">
      <w:r w:rsidRPr="00724FEB">
        <w:t xml:space="preserve">September 2007 – February 2012 </w:t>
      </w:r>
    </w:p>
    <w:p w14:paraId="0745D41C" w14:textId="1F466DEF" w:rsidR="00F55028" w:rsidRPr="004D3011" w:rsidRDefault="00F55028" w:rsidP="00F55028">
      <w:r>
        <w:t>Assist customers with their queries like account balance, transaction history and direct deposit. Maintaining records by updating their account information</w:t>
      </w:r>
      <w:r w:rsidR="00CB4F0B">
        <w:t>.</w:t>
      </w:r>
    </w:p>
    <w:p w14:paraId="49B6BC91" w14:textId="77777777" w:rsidR="00F55028" w:rsidRDefault="00F55028" w:rsidP="00F55028">
      <w:pPr>
        <w:pStyle w:val="Heading4"/>
        <w:rPr>
          <w:b/>
          <w:bCs/>
          <w:i w:val="0"/>
          <w:iCs w:val="0"/>
          <w:color w:val="auto"/>
        </w:rPr>
      </w:pPr>
      <w:r w:rsidRPr="00F55028">
        <w:rPr>
          <w:b/>
          <w:bCs/>
          <w:i w:val="0"/>
          <w:iCs w:val="0"/>
          <w:color w:val="auto"/>
        </w:rPr>
        <w:t xml:space="preserve">Mission Square Chiropractic  </w:t>
      </w:r>
    </w:p>
    <w:p w14:paraId="6336849C" w14:textId="26C75FE6" w:rsidR="00F55028" w:rsidRPr="00F55028" w:rsidRDefault="00F55028" w:rsidP="00F55028">
      <w:pPr>
        <w:pStyle w:val="Heading4"/>
        <w:rPr>
          <w:b/>
          <w:bCs/>
          <w:i w:val="0"/>
          <w:iCs w:val="0"/>
          <w:color w:val="auto"/>
        </w:rPr>
      </w:pPr>
      <w:r w:rsidRPr="00F55028">
        <w:rPr>
          <w:b/>
          <w:bCs/>
          <w:i w:val="0"/>
          <w:iCs w:val="0"/>
          <w:color w:val="auto"/>
        </w:rPr>
        <w:t>Patient Account Representative</w:t>
      </w:r>
    </w:p>
    <w:p w14:paraId="3D8A4AAF" w14:textId="77777777" w:rsidR="00F55028" w:rsidRDefault="00F55028" w:rsidP="00F55028">
      <w:r w:rsidRPr="00724FEB">
        <w:t>February 2012 – March 202</w:t>
      </w:r>
      <w:r>
        <w:t>1</w:t>
      </w:r>
    </w:p>
    <w:p w14:paraId="7D5FF8A2" w14:textId="294BFCDB" w:rsidR="00F55028" w:rsidRDefault="00F55028" w:rsidP="00F55028">
      <w:r>
        <w:t>Collect demographic info, verify insurance coverage, prepare and submit insurance claims to a third-party payers and private insurance, follow up on unpaid claims as necessary and assist patients with questions related to their medical bill and insurance coverage.</w:t>
      </w:r>
      <w:r w:rsidRPr="004D3011">
        <w:t xml:space="preserve"> </w:t>
      </w:r>
    </w:p>
    <w:p w14:paraId="6AB7AEB7" w14:textId="77777777" w:rsidR="005364DF" w:rsidRDefault="005364DF" w:rsidP="00F55028">
      <w:pPr>
        <w:pStyle w:val="Heading4"/>
        <w:rPr>
          <w:b/>
          <w:bCs/>
          <w:i w:val="0"/>
          <w:iCs w:val="0"/>
          <w:color w:val="000000" w:themeColor="text1"/>
        </w:rPr>
      </w:pPr>
    </w:p>
    <w:p w14:paraId="2DB785D6" w14:textId="77777777" w:rsidR="005364DF" w:rsidRDefault="005364DF" w:rsidP="00F55028">
      <w:pPr>
        <w:pStyle w:val="Heading4"/>
        <w:rPr>
          <w:b/>
          <w:bCs/>
          <w:i w:val="0"/>
          <w:iCs w:val="0"/>
          <w:color w:val="000000" w:themeColor="text1"/>
        </w:rPr>
      </w:pPr>
    </w:p>
    <w:p w14:paraId="0FD57BFC" w14:textId="23B68FCE" w:rsidR="00CB4F0B" w:rsidRDefault="00F55028" w:rsidP="00F55028">
      <w:pPr>
        <w:pStyle w:val="Heading4"/>
        <w:rPr>
          <w:b/>
          <w:bCs/>
          <w:i w:val="0"/>
          <w:iCs w:val="0"/>
          <w:color w:val="000000" w:themeColor="text1"/>
        </w:rPr>
      </w:pPr>
      <w:r w:rsidRPr="00F55028">
        <w:rPr>
          <w:b/>
          <w:bCs/>
          <w:i w:val="0"/>
          <w:iCs w:val="0"/>
          <w:color w:val="000000" w:themeColor="text1"/>
        </w:rPr>
        <w:t xml:space="preserve">Ttec  </w:t>
      </w:r>
    </w:p>
    <w:p w14:paraId="50454879" w14:textId="0C021E15" w:rsidR="00F55028" w:rsidRPr="00F55028" w:rsidRDefault="00F55028" w:rsidP="00F55028">
      <w:pPr>
        <w:pStyle w:val="Heading4"/>
        <w:rPr>
          <w:b/>
          <w:bCs/>
          <w:i w:val="0"/>
          <w:iCs w:val="0"/>
          <w:color w:val="000000" w:themeColor="text1"/>
        </w:rPr>
      </w:pPr>
      <w:r w:rsidRPr="00F55028">
        <w:rPr>
          <w:b/>
          <w:bCs/>
          <w:i w:val="0"/>
          <w:iCs w:val="0"/>
          <w:color w:val="000000" w:themeColor="text1"/>
        </w:rPr>
        <w:t>Customer Service Representative</w:t>
      </w:r>
    </w:p>
    <w:p w14:paraId="0CFA2F43" w14:textId="77777777" w:rsidR="00F55028" w:rsidRDefault="00F55028" w:rsidP="00F55028">
      <w:r>
        <w:t>January 2021 -November 2021</w:t>
      </w:r>
    </w:p>
    <w:p w14:paraId="74F3E6FE" w14:textId="0B1EA375" w:rsidR="00F55028" w:rsidRDefault="00F55028" w:rsidP="00F55028">
      <w:r>
        <w:lastRenderedPageBreak/>
        <w:t>Answer queries about their billing, recommending best mobile plan and maintaining records by updating their account information.</w:t>
      </w:r>
    </w:p>
    <w:p w14:paraId="31716BDD" w14:textId="0D2294A6" w:rsidR="00F55028" w:rsidRDefault="00F55028" w:rsidP="00F55028"/>
    <w:p w14:paraId="083097BC" w14:textId="77777777" w:rsidR="00F55028" w:rsidRDefault="00F55028" w:rsidP="00F55028">
      <w:pPr>
        <w:pStyle w:val="Heading4"/>
        <w:rPr>
          <w:b/>
          <w:bCs/>
          <w:i w:val="0"/>
          <w:iCs w:val="0"/>
          <w:color w:val="000000" w:themeColor="text1"/>
        </w:rPr>
      </w:pPr>
      <w:r>
        <w:rPr>
          <w:b/>
          <w:bCs/>
          <w:i w:val="0"/>
          <w:iCs w:val="0"/>
          <w:color w:val="000000" w:themeColor="text1"/>
        </w:rPr>
        <w:t xml:space="preserve">TPG Telecom </w:t>
      </w:r>
    </w:p>
    <w:p w14:paraId="5036B9F4" w14:textId="23988DE4" w:rsidR="00F55028" w:rsidRPr="00F55028" w:rsidRDefault="00F55028" w:rsidP="00F55028">
      <w:pPr>
        <w:pStyle w:val="Heading4"/>
        <w:rPr>
          <w:b/>
          <w:bCs/>
          <w:i w:val="0"/>
          <w:iCs w:val="0"/>
          <w:color w:val="000000" w:themeColor="text1"/>
        </w:rPr>
      </w:pPr>
      <w:r>
        <w:rPr>
          <w:b/>
          <w:bCs/>
          <w:i w:val="0"/>
          <w:iCs w:val="0"/>
          <w:color w:val="000000" w:themeColor="text1"/>
        </w:rPr>
        <w:t>Customer</w:t>
      </w:r>
      <w:r w:rsidRPr="00F55028">
        <w:rPr>
          <w:b/>
          <w:bCs/>
          <w:i w:val="0"/>
          <w:iCs w:val="0"/>
          <w:color w:val="000000" w:themeColor="text1"/>
        </w:rPr>
        <w:t xml:space="preserve"> Service Representative</w:t>
      </w:r>
    </w:p>
    <w:p w14:paraId="5E88B7F7" w14:textId="36DD7515" w:rsidR="00F55028" w:rsidRDefault="00F55028" w:rsidP="00F55028">
      <w:r>
        <w:t>November 2021 -Present</w:t>
      </w:r>
    </w:p>
    <w:p w14:paraId="3E06581F" w14:textId="345B569C" w:rsidR="00F55028" w:rsidRDefault="00F55028" w:rsidP="00F55028">
      <w:r>
        <w:t>Monitor and respond to customer queries and issues through various offline channels such as email and JIRA ticketing systems, investigate and troubleshoot issues related to mobile technical issue and porting numbers between service providers.</w:t>
      </w:r>
    </w:p>
    <w:p w14:paraId="2F1662EF" w14:textId="08DE3083" w:rsidR="00F55028" w:rsidRDefault="00F55028" w:rsidP="00F55028"/>
    <w:p w14:paraId="4EF7C238" w14:textId="77777777" w:rsidR="00F55028" w:rsidRDefault="00F55028" w:rsidP="00F55028"/>
    <w:p w14:paraId="02AD5F89" w14:textId="77777777" w:rsidR="00F55028" w:rsidRDefault="00F55028" w:rsidP="00F55028"/>
    <w:p w14:paraId="41CC39FD" w14:textId="77777777" w:rsidR="005364DF" w:rsidRDefault="005364DF" w:rsidP="00F55028"/>
    <w:p w14:paraId="4BF18D51" w14:textId="77777777" w:rsidR="00F55028" w:rsidRDefault="00F55028" w:rsidP="00F55028">
      <w:pPr>
        <w:pStyle w:val="Heading2"/>
        <w:rPr>
          <w:color w:val="FFFFFF" w:themeColor="background1"/>
        </w:rPr>
      </w:pPr>
    </w:p>
    <w:p w14:paraId="42223050" w14:textId="77777777" w:rsidR="00F55028" w:rsidRPr="00724FEB" w:rsidRDefault="00F55028" w:rsidP="00F55028">
      <w:pPr>
        <w:pStyle w:val="NoSpacing"/>
      </w:pPr>
    </w:p>
    <w:p w14:paraId="50F5B9ED" w14:textId="77777777" w:rsidR="00F55028" w:rsidRDefault="00F55028" w:rsidP="00F55028">
      <w:pPr>
        <w:pStyle w:val="NoSpacing"/>
      </w:pPr>
    </w:p>
    <w:sectPr w:rsidR="00F55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28"/>
    <w:rsid w:val="00415091"/>
    <w:rsid w:val="004A7953"/>
    <w:rsid w:val="005364DF"/>
    <w:rsid w:val="00903DF9"/>
    <w:rsid w:val="00C65078"/>
    <w:rsid w:val="00CB4F0B"/>
    <w:rsid w:val="00F550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309D"/>
  <w15:chartTrackingRefBased/>
  <w15:docId w15:val="{39EBA044-2297-4090-A572-98B4AFA4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F55028"/>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kern w:val="0"/>
      <w:szCs w:val="26"/>
      <w:lang w:val="en-US" w:eastAsia="ja-JP"/>
      <w14:ligatures w14:val="none"/>
    </w:rPr>
  </w:style>
  <w:style w:type="paragraph" w:styleId="Heading4">
    <w:name w:val="heading 4"/>
    <w:basedOn w:val="Normal"/>
    <w:next w:val="Normal"/>
    <w:link w:val="Heading4Char"/>
    <w:uiPriority w:val="9"/>
    <w:semiHidden/>
    <w:unhideWhenUsed/>
    <w:qFormat/>
    <w:rsid w:val="00F5502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5028"/>
    <w:pPr>
      <w:spacing w:after="0" w:line="240" w:lineRule="auto"/>
    </w:pPr>
    <w:rPr>
      <w:rFonts w:eastAsiaTheme="minorEastAsia"/>
      <w:caps/>
      <w:color w:val="000000" w:themeColor="text1"/>
      <w:kern w:val="0"/>
      <w:sz w:val="96"/>
      <w:szCs w:val="76"/>
      <w:lang w:val="en-US" w:eastAsia="ja-JP"/>
      <w14:ligatures w14:val="none"/>
    </w:rPr>
  </w:style>
  <w:style w:type="character" w:customStyle="1" w:styleId="TitleChar">
    <w:name w:val="Title Char"/>
    <w:basedOn w:val="DefaultParagraphFont"/>
    <w:link w:val="Title"/>
    <w:uiPriority w:val="10"/>
    <w:rsid w:val="00F55028"/>
    <w:rPr>
      <w:rFonts w:eastAsiaTheme="minorEastAsia"/>
      <w:caps/>
      <w:color w:val="000000" w:themeColor="text1"/>
      <w:kern w:val="0"/>
      <w:sz w:val="96"/>
      <w:szCs w:val="76"/>
      <w:lang w:val="en-US" w:eastAsia="ja-JP"/>
      <w14:ligatures w14:val="none"/>
    </w:rPr>
  </w:style>
  <w:style w:type="paragraph" w:styleId="NoSpacing">
    <w:name w:val="No Spacing"/>
    <w:uiPriority w:val="1"/>
    <w:qFormat/>
    <w:rsid w:val="00F55028"/>
    <w:pPr>
      <w:spacing w:after="0" w:line="240" w:lineRule="auto"/>
    </w:pPr>
  </w:style>
  <w:style w:type="character" w:customStyle="1" w:styleId="Heading2Char">
    <w:name w:val="Heading 2 Char"/>
    <w:basedOn w:val="DefaultParagraphFont"/>
    <w:link w:val="Heading2"/>
    <w:uiPriority w:val="9"/>
    <w:rsid w:val="00F55028"/>
    <w:rPr>
      <w:rFonts w:asciiTheme="majorHAnsi" w:eastAsiaTheme="majorEastAsia" w:hAnsiTheme="majorHAnsi" w:cstheme="majorBidi"/>
      <w:b/>
      <w:bCs/>
      <w:caps/>
      <w:kern w:val="0"/>
      <w:szCs w:val="26"/>
      <w:lang w:val="en-US" w:eastAsia="ja-JP"/>
      <w14:ligatures w14:val="none"/>
    </w:rPr>
  </w:style>
  <w:style w:type="character" w:customStyle="1" w:styleId="Heading4Char">
    <w:name w:val="Heading 4 Char"/>
    <w:basedOn w:val="DefaultParagraphFont"/>
    <w:link w:val="Heading4"/>
    <w:uiPriority w:val="9"/>
    <w:semiHidden/>
    <w:rsid w:val="00F5502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3170226E54431499A5E14C6C916EE7"/>
        <w:category>
          <w:name w:val="General"/>
          <w:gallery w:val="placeholder"/>
        </w:category>
        <w:types>
          <w:type w:val="bbPlcHdr"/>
        </w:types>
        <w:behaviors>
          <w:behavior w:val="content"/>
        </w:behaviors>
        <w:guid w:val="{951445EE-E001-4DCB-B1F8-12F7BDC92FF2}"/>
      </w:docPartPr>
      <w:docPartBody>
        <w:p w:rsidR="00D1529E" w:rsidRDefault="00F05AD1" w:rsidP="00F05AD1">
          <w:pPr>
            <w:pStyle w:val="663170226E54431499A5E14C6C916EE7"/>
          </w:pPr>
          <w:r w:rsidRPr="00036450">
            <w:t>EDUCATION</w:t>
          </w:r>
        </w:p>
      </w:docPartBody>
    </w:docPart>
    <w:docPart>
      <w:docPartPr>
        <w:name w:val="641FA432AF1D44AD8945E50DD2B2C402"/>
        <w:category>
          <w:name w:val="General"/>
          <w:gallery w:val="placeholder"/>
        </w:category>
        <w:types>
          <w:type w:val="bbPlcHdr"/>
        </w:types>
        <w:behaviors>
          <w:behavior w:val="content"/>
        </w:behaviors>
        <w:guid w:val="{F49400D3-A30E-4FD3-B6A0-D85135E166F7}"/>
      </w:docPartPr>
      <w:docPartBody>
        <w:p w:rsidR="00D1529E" w:rsidRDefault="00F05AD1" w:rsidP="00F05AD1">
          <w:pPr>
            <w:pStyle w:val="641FA432AF1D44AD8945E50DD2B2C402"/>
          </w:pPr>
          <w:r w:rsidRPr="00036450">
            <w:t>WORK 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D1"/>
    <w:rsid w:val="003C2325"/>
    <w:rsid w:val="00476B0F"/>
    <w:rsid w:val="00B14A6B"/>
    <w:rsid w:val="00D1529E"/>
    <w:rsid w:val="00F05A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3170226E54431499A5E14C6C916EE7">
    <w:name w:val="663170226E54431499A5E14C6C916EE7"/>
    <w:rsid w:val="00F05AD1"/>
  </w:style>
  <w:style w:type="paragraph" w:customStyle="1" w:styleId="641FA432AF1D44AD8945E50DD2B2C402">
    <w:name w:val="641FA432AF1D44AD8945E50DD2B2C402"/>
    <w:rsid w:val="00F05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TPG Telecom</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 Santiago</dc:creator>
  <cp:keywords/>
  <dc:description/>
  <cp:lastModifiedBy>Santiago, Sofia Andreas</cp:lastModifiedBy>
  <cp:revision>5</cp:revision>
  <dcterms:created xsi:type="dcterms:W3CDTF">2023-04-25T06:26:00Z</dcterms:created>
  <dcterms:modified xsi:type="dcterms:W3CDTF">2024-02-06T12:02:00Z</dcterms:modified>
</cp:coreProperties>
</file>