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sz w:val="50"/>
                <w:szCs w:val="50"/>
              </w:rPr>
            </w:pPr>
            <w:r w:rsidDel="00000000" w:rsidR="00000000" w:rsidRPr="00000000">
              <w:rPr>
                <w:sz w:val="50"/>
                <w:szCs w:val="50"/>
                <w:rtl w:val="0"/>
              </w:rPr>
              <w:t xml:space="preserve">Ramuel Lomo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hyperlink r:id="rId6">
              <w:r w:rsidDel="00000000" w:rsidR="00000000" w:rsidRPr="00000000">
                <w:rPr>
                  <w:color w:val="1155cc"/>
                  <w:sz w:val="24"/>
                  <w:szCs w:val="24"/>
                  <w:u w:val="single"/>
                  <w:rtl w:val="0"/>
                </w:rPr>
                <w:t xml:space="preserve">irunmacity@gmail.com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0969 146-5088</w:t>
            </w:r>
          </w:p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Blk 13 Lot 8 Bria La Hacienda Teresa Rizal</w:t>
            </w:r>
          </w:p>
        </w:tc>
      </w:tr>
    </w:tbl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bottom w:color="000000" w:space="2" w:sz="8" w:val="single"/>
        </w:pBdr>
        <w:spacing w:after="200" w:before="200" w:lineRule="auto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SKILLS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600"/>
        <w:gridCol w:w="3600"/>
        <w:gridCol w:w="3600"/>
        <w:tblGridChange w:id="0">
          <w:tblGrid>
            <w:gridCol w:w="3600"/>
            <w:gridCol w:w="3600"/>
            <w:gridCol w:w="36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RELATED SKILL SET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Cold calling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Excellent communication both verbal and written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Computer-literate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Trouble-shooting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Technical support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Customer service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Problem-solving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PERSONAL SKILL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Copywriting</w:t>
            </w:r>
          </w:p>
          <w:p w:rsidR="00000000" w:rsidDel="00000000" w:rsidP="00000000" w:rsidRDefault="00000000" w:rsidRPr="00000000" w14:paraId="00000014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Self-taught</w:t>
            </w:r>
          </w:p>
          <w:p w:rsidR="00000000" w:rsidDel="00000000" w:rsidP="00000000" w:rsidRDefault="00000000" w:rsidRPr="00000000" w14:paraId="00000015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Time management</w:t>
            </w:r>
          </w:p>
          <w:p w:rsidR="00000000" w:rsidDel="00000000" w:rsidP="00000000" w:rsidRDefault="00000000" w:rsidRPr="00000000" w14:paraId="00000016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Leadership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ind w:left="720" w:firstLine="0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2" w:sz="8" w:val="single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EXPERIENCE</w:t>
      </w:r>
    </w:p>
    <w:p w:rsidR="00000000" w:rsidDel="00000000" w:rsidP="00000000" w:rsidRDefault="00000000" w:rsidRPr="00000000" w14:paraId="0000001B">
      <w:pPr>
        <w:tabs>
          <w:tab w:val="left" w:leader="none" w:pos="3420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3420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03/21/2022 - 08/23/2024</w:t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ISA /Coldcaller</w:t>
      </w:r>
      <w:r w:rsidDel="00000000" w:rsidR="00000000" w:rsidRPr="00000000">
        <w:rPr>
          <w:sz w:val="24"/>
          <w:szCs w:val="24"/>
          <w:rtl w:val="0"/>
        </w:rPr>
        <w:t xml:space="preserve">, </w:t>
      </w:r>
      <w:r w:rsidDel="00000000" w:rsidR="00000000" w:rsidRPr="00000000">
        <w:rPr>
          <w:b w:val="1"/>
          <w:sz w:val="24"/>
          <w:szCs w:val="24"/>
          <w:rtl w:val="0"/>
        </w:rPr>
        <w:t xml:space="preserve">GoForClose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tabs>
          <w:tab w:val="left" w:leader="none" w:pos="4050"/>
        </w:tabs>
        <w:ind w:left="4050" w:hanging="45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Responsible for finding and prequalifying homeowners who would be selling their property in the next 6 months.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tabs>
          <w:tab w:val="left" w:leader="none" w:pos="4050"/>
        </w:tabs>
        <w:ind w:left="4050" w:hanging="45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Endorsed multiple leads that eventually turned into closed deals.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tabs>
          <w:tab w:val="left" w:leader="none" w:pos="4050"/>
        </w:tabs>
        <w:ind w:left="4050" w:hanging="45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Responsible for getting all the right information from lead before endorsement.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tabs>
          <w:tab w:val="left" w:leader="none" w:pos="4050"/>
        </w:tabs>
        <w:ind w:left="4050" w:hanging="45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Responsible for follow-ups and callbacks.</w:t>
      </w:r>
    </w:p>
    <w:p w:rsidR="00000000" w:rsidDel="00000000" w:rsidP="00000000" w:rsidRDefault="00000000" w:rsidRPr="00000000" w14:paraId="00000021">
      <w:pPr>
        <w:tabs>
          <w:tab w:val="left" w:leader="none" w:pos="4050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3420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02/15/2019 - 12/31/2021</w:t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CSR, TSR, SME</w:t>
      </w:r>
      <w:r w:rsidDel="00000000" w:rsidR="00000000" w:rsidRPr="00000000">
        <w:rPr>
          <w:sz w:val="24"/>
          <w:szCs w:val="24"/>
          <w:rtl w:val="0"/>
        </w:rPr>
        <w:t xml:space="preserve">, </w:t>
      </w:r>
      <w:r w:rsidDel="00000000" w:rsidR="00000000" w:rsidRPr="00000000">
        <w:rPr>
          <w:b w:val="1"/>
          <w:sz w:val="24"/>
          <w:szCs w:val="24"/>
          <w:rtl w:val="0"/>
        </w:rPr>
        <w:t xml:space="preserve">Quantrics Taytay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tabs>
          <w:tab w:val="left" w:leader="none" w:pos="4050"/>
        </w:tabs>
        <w:ind w:left="4050" w:hanging="45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Started out as a customer support for 4 months and got promoted to a Subject Matter Expert all throughout my stay.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tabs>
          <w:tab w:val="left" w:leader="none" w:pos="4050"/>
        </w:tabs>
        <w:ind w:left="4050" w:hanging="45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Supported the upcoming batches.</w:t>
      </w:r>
    </w:p>
    <w:p w:rsidR="00000000" w:rsidDel="00000000" w:rsidP="00000000" w:rsidRDefault="00000000" w:rsidRPr="00000000" w14:paraId="00000025">
      <w:pPr>
        <w:tabs>
          <w:tab w:val="left" w:leader="none" w:pos="4050"/>
        </w:tabs>
        <w:ind w:left="405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3420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06/10/2017 - 12/15/2018</w:t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Technical support</w:t>
      </w:r>
      <w:r w:rsidDel="00000000" w:rsidR="00000000" w:rsidRPr="00000000">
        <w:rPr>
          <w:sz w:val="24"/>
          <w:szCs w:val="24"/>
          <w:rtl w:val="0"/>
        </w:rPr>
        <w:t xml:space="preserve">, </w:t>
      </w:r>
      <w:r w:rsidDel="00000000" w:rsidR="00000000" w:rsidRPr="00000000">
        <w:rPr>
          <w:b w:val="1"/>
          <w:sz w:val="24"/>
          <w:szCs w:val="24"/>
          <w:rtl w:val="0"/>
        </w:rPr>
        <w:t xml:space="preserve">Sitel Phil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tabs>
          <w:tab w:val="left" w:leader="none" w:pos="3690"/>
        </w:tabs>
        <w:ind w:left="39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 Supported technical issues concerning computer to printer related issues.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tabs>
          <w:tab w:val="left" w:leader="none" w:pos="3690"/>
        </w:tabs>
        <w:ind w:left="39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Upsold inks and warranty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2" w:sz="8" w:val="single"/>
          <w:right w:space="0" w:sz="0" w:val="nil"/>
          <w:between w:space="0" w:sz="0" w:val="nil"/>
        </w:pBdr>
        <w:shd w:fill="auto" w:val="clear"/>
        <w:spacing w:after="200" w:before="20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2" w:sz="8" w:val="single"/>
          <w:right w:space="0" w:sz="0" w:val="nil"/>
          <w:between w:space="0" w:sz="0" w:val="nil"/>
        </w:pBdr>
        <w:shd w:fill="auto" w:val="clear"/>
        <w:spacing w:after="200" w:before="200" w:line="276" w:lineRule="auto"/>
        <w:ind w:left="0" w:right="0" w:firstLine="0"/>
        <w:jc w:val="left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EDUCATION</w:t>
      </w:r>
    </w:p>
    <w:p w:rsidR="00000000" w:rsidDel="00000000" w:rsidP="00000000" w:rsidRDefault="00000000" w:rsidRPr="00000000" w14:paraId="0000002B">
      <w:pPr>
        <w:tabs>
          <w:tab w:val="left" w:leader="none" w:pos="3420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06/15/2011 - 06/15/2013</w:t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ICCT Colleges Cainta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tabs>
          <w:tab w:val="left" w:leader="none" w:pos="3690"/>
        </w:tabs>
        <w:ind w:left="39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Associate Degree— </w:t>
      </w:r>
      <w:r w:rsidDel="00000000" w:rsidR="00000000" w:rsidRPr="00000000">
        <w:rPr>
          <w:color w:val="040c28"/>
          <w:sz w:val="24"/>
          <w:szCs w:val="24"/>
          <w:highlight w:val="white"/>
          <w:rtl w:val="0"/>
        </w:rPr>
        <w:t xml:space="preserve">Associate in Computer Technology(ACT).</w:t>
      </w:r>
    </w:p>
    <w:p w:rsidR="00000000" w:rsidDel="00000000" w:rsidP="00000000" w:rsidRDefault="00000000" w:rsidRPr="00000000" w14:paraId="0000002D">
      <w:pPr>
        <w:tabs>
          <w:tab w:val="left" w:leader="none" w:pos="3420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3690"/>
        </w:tabs>
        <w:ind w:left="3600" w:firstLine="0"/>
        <w:rPr>
          <w:color w:val="040c28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76" w:lineRule="auto"/>
        <w:ind w:left="0" w:right="0" w:firstLine="0"/>
        <w:jc w:val="left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720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792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864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936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4050" w:hanging="9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irunmacity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